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42" w:rsidRDefault="00774A4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74A42" w:rsidRDefault="009D4AC3">
      <w:pPr>
        <w:spacing w:line="200" w:lineRule="atLeas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0" cy="714375"/>
            <wp:effectExtent l="0" t="0" r="0" b="0"/>
            <wp:docPr id="1" name="image1.png" descr="https://encrypted-tbn0.google.com/images?q=tbn:ANd9GcSh1AZv6mSmjfxOhpunAsfWKTmHi-sw0HR5xxyEMVbNp9dYHtYQ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42" w:rsidRDefault="00774A4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774A42" w:rsidRDefault="009D4AC3">
      <w:pPr>
        <w:spacing w:line="833" w:lineRule="exact"/>
        <w:ind w:left="350" w:right="35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pacing w:val="-1"/>
          <w:sz w:val="72"/>
        </w:rPr>
        <w:t>SALEM</w:t>
      </w:r>
      <w:r>
        <w:rPr>
          <w:rFonts w:ascii="Calibri"/>
          <w:spacing w:val="-18"/>
          <w:sz w:val="72"/>
        </w:rPr>
        <w:t xml:space="preserve"> </w:t>
      </w:r>
      <w:r>
        <w:rPr>
          <w:rFonts w:ascii="Calibri"/>
          <w:spacing w:val="-1"/>
          <w:sz w:val="72"/>
        </w:rPr>
        <w:t>STATE</w:t>
      </w:r>
      <w:r>
        <w:rPr>
          <w:rFonts w:ascii="Calibri"/>
          <w:spacing w:val="-17"/>
          <w:sz w:val="72"/>
        </w:rPr>
        <w:t xml:space="preserve"> </w:t>
      </w:r>
      <w:r>
        <w:rPr>
          <w:rFonts w:ascii="Calibri"/>
          <w:spacing w:val="-1"/>
          <w:sz w:val="72"/>
        </w:rPr>
        <w:t>UNIVERSITY</w:t>
      </w:r>
    </w:p>
    <w:p w:rsidR="00774A42" w:rsidRDefault="009D4AC3">
      <w:pPr>
        <w:spacing w:line="879" w:lineRule="exact"/>
        <w:ind w:left="2464" w:right="2465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pacing w:val="-1"/>
          <w:sz w:val="72"/>
        </w:rPr>
        <w:t>CAREER</w:t>
      </w:r>
      <w:r>
        <w:rPr>
          <w:rFonts w:ascii="Calibri"/>
          <w:spacing w:val="-12"/>
          <w:sz w:val="72"/>
        </w:rPr>
        <w:t xml:space="preserve"> </w:t>
      </w:r>
      <w:r>
        <w:rPr>
          <w:rFonts w:ascii="Calibri"/>
          <w:spacing w:val="-1"/>
          <w:sz w:val="72"/>
        </w:rPr>
        <w:t>SERVICES</w:t>
      </w:r>
    </w:p>
    <w:p w:rsidR="00774A42" w:rsidRDefault="00774A42">
      <w:pPr>
        <w:rPr>
          <w:rFonts w:ascii="Calibri" w:eastAsia="Calibri" w:hAnsi="Calibri" w:cs="Calibri"/>
          <w:sz w:val="72"/>
          <w:szCs w:val="72"/>
        </w:rPr>
      </w:pPr>
    </w:p>
    <w:p w:rsidR="00774A42" w:rsidRDefault="00774A42">
      <w:pPr>
        <w:spacing w:before="2"/>
        <w:rPr>
          <w:rFonts w:ascii="Calibri" w:eastAsia="Calibri" w:hAnsi="Calibri" w:cs="Calibri"/>
          <w:sz w:val="72"/>
          <w:szCs w:val="72"/>
        </w:rPr>
      </w:pPr>
    </w:p>
    <w:p w:rsidR="00774A42" w:rsidRPr="00605A86" w:rsidRDefault="009D4AC3">
      <w:pPr>
        <w:ind w:left="351" w:right="350"/>
        <w:jc w:val="center"/>
        <w:rPr>
          <w:rFonts w:ascii="Calibri" w:eastAsia="Calibri" w:hAnsi="Calibri" w:cs="Calibri"/>
          <w:sz w:val="144"/>
          <w:szCs w:val="144"/>
        </w:rPr>
      </w:pPr>
      <w:r w:rsidRPr="00605A86">
        <w:rPr>
          <w:rFonts w:ascii="Calibri"/>
          <w:b/>
          <w:spacing w:val="-1"/>
          <w:w w:val="95"/>
          <w:sz w:val="144"/>
          <w:szCs w:val="144"/>
        </w:rPr>
        <w:t>INTERNATIONAL</w:t>
      </w:r>
      <w:r w:rsidRPr="00605A86">
        <w:rPr>
          <w:rFonts w:ascii="Calibri"/>
          <w:b/>
          <w:spacing w:val="29"/>
          <w:w w:val="99"/>
          <w:sz w:val="144"/>
          <w:szCs w:val="144"/>
        </w:rPr>
        <w:t xml:space="preserve"> </w:t>
      </w:r>
      <w:r w:rsidRPr="00605A86">
        <w:rPr>
          <w:rFonts w:ascii="Calibri"/>
          <w:b/>
          <w:spacing w:val="-1"/>
          <w:sz w:val="144"/>
          <w:szCs w:val="144"/>
        </w:rPr>
        <w:t>STUDENTS</w:t>
      </w:r>
    </w:p>
    <w:p w:rsidR="00774A42" w:rsidRDefault="00774A42">
      <w:pPr>
        <w:rPr>
          <w:rFonts w:ascii="Calibri" w:eastAsia="Calibri" w:hAnsi="Calibri" w:cs="Calibri"/>
          <w:b/>
          <w:bCs/>
          <w:sz w:val="144"/>
          <w:szCs w:val="144"/>
        </w:rPr>
      </w:pPr>
    </w:p>
    <w:p w:rsidR="00774A42" w:rsidRDefault="00774A42">
      <w:pPr>
        <w:spacing w:before="10"/>
        <w:rPr>
          <w:rFonts w:ascii="Calibri" w:eastAsia="Calibri" w:hAnsi="Calibri" w:cs="Calibri"/>
          <w:b/>
          <w:bCs/>
          <w:sz w:val="199"/>
          <w:szCs w:val="199"/>
        </w:rPr>
      </w:pPr>
    </w:p>
    <w:p w:rsidR="00774A42" w:rsidRDefault="009D4AC3">
      <w:pPr>
        <w:ind w:left="350" w:right="35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DIVERSE</w:t>
      </w:r>
      <w:r>
        <w:rPr>
          <w:rFonts w:ascii="Calibri"/>
          <w:spacing w:val="-31"/>
          <w:sz w:val="56"/>
        </w:rPr>
        <w:t xml:space="preserve"> </w:t>
      </w:r>
      <w:r>
        <w:rPr>
          <w:rFonts w:ascii="Calibri"/>
          <w:sz w:val="56"/>
        </w:rPr>
        <w:t>POPULATIONS</w:t>
      </w:r>
      <w:r>
        <w:rPr>
          <w:rFonts w:ascii="Calibri"/>
          <w:spacing w:val="-30"/>
          <w:sz w:val="56"/>
        </w:rPr>
        <w:t xml:space="preserve"> </w:t>
      </w:r>
      <w:r>
        <w:rPr>
          <w:rFonts w:ascii="Calibri"/>
          <w:sz w:val="56"/>
        </w:rPr>
        <w:t>RESOURCE</w:t>
      </w:r>
      <w:r>
        <w:rPr>
          <w:rFonts w:ascii="Calibri"/>
          <w:spacing w:val="-28"/>
          <w:sz w:val="56"/>
        </w:rPr>
        <w:t xml:space="preserve"> </w:t>
      </w:r>
      <w:r>
        <w:rPr>
          <w:rFonts w:ascii="Calibri"/>
          <w:spacing w:val="-1"/>
          <w:sz w:val="56"/>
        </w:rPr>
        <w:t>GUIDE</w:t>
      </w:r>
    </w:p>
    <w:p w:rsidR="00774A42" w:rsidRDefault="00774A42">
      <w:pPr>
        <w:rPr>
          <w:rFonts w:ascii="Calibri" w:eastAsia="Calibri" w:hAnsi="Calibri" w:cs="Calibri"/>
          <w:sz w:val="20"/>
          <w:szCs w:val="20"/>
        </w:rPr>
      </w:pPr>
    </w:p>
    <w:p w:rsidR="00774A42" w:rsidRDefault="00774A4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74A42" w:rsidRDefault="009D4AC3">
      <w:pPr>
        <w:pStyle w:val="BodyText"/>
        <w:spacing w:before="56"/>
        <w:ind w:left="2464" w:right="2463"/>
        <w:jc w:val="center"/>
      </w:pPr>
      <w:r>
        <w:t>1</w:t>
      </w:r>
    </w:p>
    <w:p w:rsidR="00774A42" w:rsidRDefault="00774A42">
      <w:pPr>
        <w:jc w:val="center"/>
        <w:sectPr w:rsidR="00774A42">
          <w:type w:val="continuous"/>
          <w:pgSz w:w="12240" w:h="15840"/>
          <w:pgMar w:top="640" w:right="1060" w:bottom="280" w:left="10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4A42" w:rsidRDefault="009D4AC3">
      <w:pPr>
        <w:spacing w:line="614" w:lineRule="exact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1"/>
          <w:sz w:val="52"/>
        </w:rPr>
        <w:lastRenderedPageBreak/>
        <w:t>TABLE</w:t>
      </w:r>
      <w:r>
        <w:rPr>
          <w:rFonts w:ascii="Calibri"/>
          <w:b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OF</w:t>
      </w:r>
      <w:r>
        <w:rPr>
          <w:rFonts w:ascii="Calibri"/>
          <w:b/>
          <w:spacing w:val="1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CONTENTS</w:t>
      </w:r>
    </w:p>
    <w:sdt>
      <w:sdtPr>
        <w:id w:val="-966357929"/>
        <w:docPartObj>
          <w:docPartGallery w:val="Table of Contents"/>
          <w:docPartUnique/>
        </w:docPartObj>
      </w:sdtPr>
      <w:sdtEndPr/>
      <w:sdtContent>
        <w:p w:rsidR="00774A42" w:rsidRDefault="009D4AC3">
          <w:pPr>
            <w:pStyle w:val="TOC1"/>
            <w:tabs>
              <w:tab w:val="right" w:pos="10069"/>
            </w:tabs>
            <w:spacing w:before="635"/>
            <w:ind w:right="8"/>
            <w:jc w:val="center"/>
          </w:pPr>
          <w:hyperlink w:anchor="_TOC_250009" w:history="1">
            <w:r>
              <w:rPr>
                <w:spacing w:val="-1"/>
              </w:rPr>
              <w:t>WHO</w:t>
            </w:r>
            <w:r>
              <w:t xml:space="preserve"> </w:t>
            </w:r>
            <w:r>
              <w:rPr>
                <w:spacing w:val="-1"/>
              </w:rPr>
              <w:t>CAN USE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THIS </w:t>
            </w:r>
            <w:r>
              <w:rPr>
                <w:spacing w:val="-2"/>
              </w:rPr>
              <w:t>GUIDE?</w:t>
            </w:r>
            <w:r>
              <w:rPr>
                <w:spacing w:val="-2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7"/>
            <w:jc w:val="center"/>
          </w:pPr>
          <w:hyperlink w:anchor="_TOC_250008" w:history="1"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CAMPUS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RESOURCES?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7"/>
            <w:jc w:val="center"/>
          </w:pPr>
          <w:hyperlink w:anchor="_TOC_250007" w:history="1">
            <w:r>
              <w:rPr>
                <w:spacing w:val="-1"/>
              </w:rPr>
              <w:t>HOW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CAN </w:t>
            </w:r>
            <w:r>
              <w:t xml:space="preserve">I </w:t>
            </w:r>
            <w:r>
              <w:rPr>
                <w:spacing w:val="-1"/>
              </w:rPr>
              <w:t>GAIN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EXPERIENCE</w:t>
            </w:r>
            <w:r>
              <w:t xml:space="preserve"> </w:t>
            </w:r>
            <w:r>
              <w:rPr>
                <w:spacing w:val="-1"/>
              </w:rPr>
              <w:t>AS AN INTERNATIONAL STUDENT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BESIDES WORKING?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6"/>
            <w:jc w:val="center"/>
          </w:pPr>
          <w:hyperlink w:anchor="_TOC_250006" w:history="1"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CAN CAREER</w:t>
            </w:r>
            <w:r>
              <w:t xml:space="preserve"> </w:t>
            </w:r>
            <w:r>
              <w:rPr>
                <w:spacing w:val="-2"/>
              </w:rPr>
              <w:t>SERVICES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HELP</w:t>
            </w:r>
            <w:r>
              <w:rPr>
                <w:spacing w:val="-1"/>
              </w:rPr>
              <w:t xml:space="preserve"> </w:t>
            </w:r>
            <w:r>
              <w:t xml:space="preserve">ME </w:t>
            </w:r>
            <w:r>
              <w:rPr>
                <w:spacing w:val="-1"/>
              </w:rPr>
              <w:t>NAVIGATE</w:t>
            </w:r>
            <w: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PROCESS?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6"/>
            <w:jc w:val="center"/>
          </w:pPr>
          <w:hyperlink w:anchor="_TOC_250005" w:history="1">
            <w:r>
              <w:rPr>
                <w:spacing w:val="-1"/>
              </w:rPr>
              <w:t>WHEN DO</w:t>
            </w:r>
            <w:r>
              <w:t xml:space="preserve"> I </w:t>
            </w:r>
            <w:r>
              <w:rPr>
                <w:spacing w:val="-1"/>
              </w:rPr>
              <w:t>USE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RESUME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INSTEAD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CV?</w:t>
            </w:r>
            <w:r>
              <w:rPr>
                <w:spacing w:val="-2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6"/>
            <w:jc w:val="center"/>
          </w:pPr>
          <w:hyperlink w:anchor="_TOC_250004" w:history="1">
            <w:r>
              <w:rPr>
                <w:spacing w:val="-1"/>
              </w:rPr>
              <w:t>HOW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CAN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US?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5"/>
            <w:jc w:val="center"/>
          </w:pPr>
          <w:hyperlink w:anchor="_TOC_250003" w:history="1">
            <w:r>
              <w:rPr>
                <w:spacing w:val="-1"/>
              </w:rPr>
              <w:t>VISAS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4"/>
            <w:jc w:val="center"/>
          </w:pPr>
          <w:hyperlink w:anchor="_TOC_250002" w:history="1">
            <w:r>
              <w:rPr>
                <w:spacing w:val="-1"/>
              </w:rPr>
              <w:t>US JOB</w:t>
            </w:r>
            <w:r>
              <w:t xml:space="preserve"> 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INTERNSHIP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SEARCH</w:t>
            </w:r>
            <w:r>
              <w:rPr>
                <w:spacing w:val="-1"/>
              </w:rPr>
              <w:t xml:space="preserve">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RESOURCES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4"/>
            <w:jc w:val="center"/>
          </w:pPr>
          <w:hyperlink w:anchor="_TOC_250001" w:history="1">
            <w:r>
              <w:rPr>
                <w:spacing w:val="-1"/>
              </w:rPr>
              <w:t>NAVIGATING</w:t>
            </w:r>
            <w:r>
              <w:t xml:space="preserve"> </w:t>
            </w:r>
            <w:r>
              <w:rPr>
                <w:spacing w:val="-1"/>
              </w:rPr>
              <w:t>US</w:t>
            </w:r>
            <w:r>
              <w:t xml:space="preserve"> </w:t>
            </w:r>
            <w:r>
              <w:rPr>
                <w:spacing w:val="-1"/>
              </w:rPr>
              <w:t>CULTURE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 AN INTERNATIONAL STUDENT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774A42" w:rsidRDefault="009D4AC3">
          <w:pPr>
            <w:pStyle w:val="TOC1"/>
            <w:tabs>
              <w:tab w:val="right" w:pos="10069"/>
            </w:tabs>
            <w:ind w:right="4"/>
            <w:jc w:val="center"/>
          </w:pPr>
          <w:r>
            <w:rPr>
              <w:spacing w:val="-1"/>
            </w:rPr>
            <w:t>ARE</w:t>
          </w:r>
          <w:r>
            <w:t xml:space="preserve"> </w:t>
          </w:r>
          <w:r>
            <w:rPr>
              <w:spacing w:val="-1"/>
            </w:rPr>
            <w:t>ALL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THE</w:t>
          </w:r>
          <w:r>
            <w:t xml:space="preserve"> </w:t>
          </w:r>
          <w:r>
            <w:rPr>
              <w:spacing w:val="-2"/>
            </w:rPr>
            <w:t>EMPLOYERS</w:t>
          </w:r>
          <w:r>
            <w:rPr>
              <w:spacing w:val="-1"/>
            </w:rPr>
            <w:t xml:space="preserve"> </w:t>
          </w:r>
          <w:r>
            <w:t>YOU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WORK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 xml:space="preserve">WITH </w:t>
          </w:r>
          <w:r>
            <w:rPr>
              <w:spacing w:val="-2"/>
            </w:rPr>
            <w:t>WILLING</w:t>
          </w:r>
          <w:r>
            <w:t xml:space="preserve"> TO </w:t>
          </w:r>
          <w:r>
            <w:rPr>
              <w:spacing w:val="-2"/>
            </w:rPr>
            <w:t>HIRE</w:t>
          </w:r>
          <w:r>
            <w:t xml:space="preserve"> </w:t>
          </w:r>
          <w:r>
            <w:rPr>
              <w:spacing w:val="-1"/>
            </w:rPr>
            <w:t>INTERNATIONAL STUDENTS?</w:t>
          </w:r>
          <w:r>
            <w:rPr>
              <w:spacing w:val="-1"/>
            </w:rPr>
            <w:tab/>
          </w:r>
          <w:r>
            <w:t>4</w:t>
          </w:r>
        </w:p>
        <w:p w:rsidR="00774A42" w:rsidRDefault="009D4AC3">
          <w:pPr>
            <w:pStyle w:val="TOC1"/>
            <w:tabs>
              <w:tab w:val="right" w:pos="10069"/>
            </w:tabs>
            <w:ind w:right="4"/>
            <w:jc w:val="center"/>
          </w:pPr>
          <w:hyperlink w:anchor="_TOC_250000" w:history="1">
            <w:r>
              <w:rPr>
                <w:spacing w:val="-1"/>
              </w:rPr>
              <w:t>COMPANIES WITH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RECORD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HIRING</w:t>
            </w:r>
            <w:r>
              <w:t xml:space="preserve"> </w:t>
            </w:r>
            <w:r>
              <w:rPr>
                <w:spacing w:val="-1"/>
              </w:rPr>
              <w:t>INTERNATIONAL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STUDENTS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</w:sdtContent>
    </w:sdt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rPr>
          <w:rFonts w:ascii="Calibri" w:eastAsia="Calibri" w:hAnsi="Calibri" w:cs="Calibri"/>
        </w:rPr>
      </w:pPr>
    </w:p>
    <w:p w:rsidR="00774A42" w:rsidRDefault="00774A42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774A42" w:rsidRDefault="009D4AC3">
      <w:pPr>
        <w:pStyle w:val="BodyText"/>
        <w:ind w:left="1"/>
        <w:jc w:val="center"/>
      </w:pPr>
      <w:r>
        <w:t>2</w:t>
      </w:r>
    </w:p>
    <w:p w:rsidR="00774A42" w:rsidRDefault="00774A42">
      <w:pPr>
        <w:jc w:val="center"/>
        <w:sectPr w:rsidR="00774A42">
          <w:pgSz w:w="12240" w:h="15840"/>
          <w:pgMar w:top="740" w:right="980" w:bottom="280" w:left="9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4A42" w:rsidRDefault="009D4AC3">
      <w:pPr>
        <w:pStyle w:val="Heading1"/>
        <w:spacing w:before="45"/>
        <w:rPr>
          <w:b w:val="0"/>
          <w:bCs w:val="0"/>
        </w:rPr>
      </w:pPr>
      <w:bookmarkStart w:id="0" w:name="_TOC_250009"/>
      <w:r>
        <w:rPr>
          <w:spacing w:val="-1"/>
          <w:u w:val="single" w:color="000000"/>
        </w:rPr>
        <w:lastRenderedPageBreak/>
        <w:t>WHO CAN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2"/>
          <w:u w:val="single" w:color="000000"/>
        </w:rPr>
        <w:t xml:space="preserve"> GUIDE?</w:t>
      </w:r>
      <w:bookmarkEnd w:id="0"/>
    </w:p>
    <w:p w:rsidR="00774A42" w:rsidRDefault="009D4AC3">
      <w:pPr>
        <w:pStyle w:val="BodyText"/>
        <w:ind w:left="120" w:right="23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intended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who support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bring to</w:t>
      </w:r>
      <w:r>
        <w:rPr>
          <w:spacing w:val="1"/>
        </w:rPr>
        <w:t xml:space="preserve"> </w:t>
      </w:r>
      <w:r>
        <w:rPr>
          <w:spacing w:val="-1"/>
        </w:rPr>
        <w:t>Salem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succeed.</w:t>
      </w:r>
    </w:p>
    <w:p w:rsidR="00774A42" w:rsidRDefault="009D4AC3">
      <w:pPr>
        <w:pStyle w:val="Heading1"/>
        <w:spacing w:before="120"/>
        <w:rPr>
          <w:b w:val="0"/>
          <w:bCs w:val="0"/>
        </w:rPr>
      </w:pPr>
      <w:bookmarkStart w:id="1" w:name="_TOC_250008"/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ARE MY CAMPUS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RESOURCES?</w:t>
      </w:r>
      <w:bookmarkEnd w:id="1"/>
    </w:p>
    <w:p w:rsidR="00774A42" w:rsidRDefault="009D4AC3">
      <w:pPr>
        <w:pStyle w:val="BodyText"/>
        <w:spacing w:before="79"/>
        <w:ind w:left="120"/>
      </w:pP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quite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campus, but</w:t>
      </w:r>
      <w:r>
        <w:rPr>
          <w:spacing w:val="1"/>
        </w:rPr>
        <w:t xml:space="preserve"> </w:t>
      </w:r>
      <w:r>
        <w:t>you’ll definitely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of: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firstLine="361"/>
      </w:pPr>
      <w:hyperlink r:id="rId6">
        <w:r>
          <w:rPr>
            <w:color w:val="0000FF"/>
            <w:spacing w:val="-1"/>
            <w:u w:val="single" w:color="0000FF"/>
          </w:rPr>
          <w:t>Social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 Cultural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Groups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1"/>
            <w:u w:val="single" w:color="0000FF"/>
          </w:rPr>
          <w:t xml:space="preserve"> Campus</w:t>
        </w:r>
      </w:hyperlink>
    </w:p>
    <w:p w:rsidR="00774A42" w:rsidRDefault="009D4AC3" w:rsidP="00605A86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</w:pPr>
      <w:hyperlink r:id="rId7">
        <w:r>
          <w:rPr>
            <w:color w:val="0000FF"/>
            <w:spacing w:val="-1"/>
            <w:u w:val="single" w:color="0000FF"/>
          </w:rPr>
          <w:t>Center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International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Education</w:t>
        </w:r>
      </w:hyperlink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hyperlink r:id="rId8">
        <w:r>
          <w:rPr>
            <w:color w:val="0000FF"/>
            <w:spacing w:val="-1"/>
            <w:u w:val="single" w:color="0000FF"/>
          </w:rPr>
          <w:t>Career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</w:hyperlink>
    </w:p>
    <w:p w:rsidR="00774A42" w:rsidRDefault="009D4AC3">
      <w:pPr>
        <w:pStyle w:val="Heading1"/>
        <w:spacing w:before="161" w:line="267" w:lineRule="exact"/>
        <w:rPr>
          <w:b w:val="0"/>
          <w:bCs w:val="0"/>
        </w:rPr>
      </w:pPr>
      <w:bookmarkStart w:id="2" w:name="_TOC_250007"/>
      <w:r>
        <w:rPr>
          <w:spacing w:val="-1"/>
          <w:u w:val="single" w:color="000000"/>
        </w:rPr>
        <w:t xml:space="preserve">HOW </w:t>
      </w:r>
      <w:r>
        <w:rPr>
          <w:u w:val="single" w:color="000000"/>
        </w:rPr>
        <w:t>CAN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GAIN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EXPERIENCE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INTERNATIONAL </w:t>
      </w:r>
      <w:r>
        <w:rPr>
          <w:spacing w:val="-1"/>
          <w:u w:val="single" w:color="000000"/>
        </w:rPr>
        <w:t>STUDENT</w:t>
      </w:r>
      <w:r>
        <w:rPr>
          <w:u w:val="single" w:color="000000"/>
        </w:rPr>
        <w:t xml:space="preserve"> BESIDES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WORKING?</w:t>
      </w:r>
      <w:bookmarkEnd w:id="2"/>
    </w:p>
    <w:p w:rsidR="00774A42" w:rsidRDefault="009D4AC3">
      <w:pPr>
        <w:pStyle w:val="BodyText"/>
        <w:ind w:left="120" w:right="93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in your</w:t>
      </w:r>
      <w:r>
        <w:rPr>
          <w:spacing w:val="-2"/>
        </w:rPr>
        <w:t xml:space="preserve"> </w:t>
      </w:r>
      <w:r>
        <w:rPr>
          <w:spacing w:val="-1"/>
        </w:rPr>
        <w:t>field 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nothing 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with working.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Services</w:t>
      </w:r>
      <w:r>
        <w:rPr>
          <w:spacing w:val="6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happy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and 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 show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employers.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/>
      </w:pPr>
      <w:hyperlink r:id="rId9">
        <w:r>
          <w:rPr>
            <w:color w:val="0000FF"/>
            <w:spacing w:val="-1"/>
            <w:u w:val="single" w:color="0000FF"/>
          </w:rPr>
          <w:t>Get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involved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1"/>
            <w:u w:val="single" w:color="0000FF"/>
          </w:rPr>
          <w:t xml:space="preserve"> campus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groups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 clubs</w:t>
        </w:r>
      </w:hyperlink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t>Do</w:t>
      </w:r>
      <w:r>
        <w:rPr>
          <w:spacing w:val="-1"/>
        </w:rPr>
        <w:t xml:space="preserve"> an internship for</w:t>
      </w:r>
      <w:r>
        <w:t xml:space="preserve"> </w:t>
      </w:r>
      <w:r>
        <w:rPr>
          <w:spacing w:val="-1"/>
        </w:rPr>
        <w:t>credit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informational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do </w:t>
      </w:r>
      <w:r>
        <w:t xml:space="preserve">a </w:t>
      </w:r>
      <w:r>
        <w:rPr>
          <w:spacing w:val="-1"/>
        </w:rPr>
        <w:t>job shadow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</w:pPr>
      <w:hyperlink r:id="rId10">
        <w:r>
          <w:rPr>
            <w:color w:val="0000FF"/>
            <w:spacing w:val="-1"/>
            <w:u w:val="single" w:color="0000FF"/>
          </w:rPr>
          <w:t>Volunteer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 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community</w:t>
        </w:r>
      </w:hyperlink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</w:pPr>
      <w:r>
        <w:rPr>
          <w:spacing w:val="-1"/>
        </w:rPr>
        <w:t xml:space="preserve">Join </w:t>
      </w:r>
      <w:r>
        <w:t xml:space="preserve">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association in your</w:t>
      </w:r>
      <w: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(Ask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find one!)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0"/>
        </w:tabs>
        <w:spacing w:line="342" w:lineRule="auto"/>
        <w:ind w:right="1120" w:firstLine="361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with p</w:t>
      </w:r>
      <w:r>
        <w:rPr>
          <w:spacing w:val="-1"/>
        </w:rPr>
        <w:t>rofessors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can</w:t>
      </w:r>
      <w:r>
        <w:rPr>
          <w:spacing w:val="-1"/>
        </w:rPr>
        <w:t xml:space="preserve"> get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research project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resource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ideas: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http://myworldabroad.com/the4bigthings</w:t>
        </w:r>
      </w:hyperlink>
    </w:p>
    <w:p w:rsidR="00774A42" w:rsidRDefault="009D4AC3">
      <w:pPr>
        <w:pStyle w:val="Heading1"/>
        <w:spacing w:before="5"/>
        <w:rPr>
          <w:b w:val="0"/>
          <w:bCs w:val="0"/>
        </w:rPr>
      </w:pPr>
      <w:bookmarkStart w:id="3" w:name="_TOC_250006"/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CAN CAREER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SERVICES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DO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HELP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 xml:space="preserve"> NAVIGATE THIS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PROCESS?</w:t>
      </w:r>
      <w:bookmarkEnd w:id="3"/>
    </w:p>
    <w:p w:rsidR="00774A42" w:rsidRDefault="009D4AC3">
      <w:pPr>
        <w:pStyle w:val="BodyText"/>
        <w:spacing w:line="239" w:lineRule="auto"/>
        <w:ind w:left="119" w:right="115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 guide,</w:t>
      </w:r>
      <w:r>
        <w:rPr>
          <w:spacing w:val="3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t xml:space="preserve"> walk-in</w:t>
      </w:r>
      <w:r>
        <w:rPr>
          <w:spacing w:val="2"/>
        </w:rPr>
        <w:t xml:space="preserve"> </w:t>
      </w:r>
      <w:r>
        <w:t>hours and</w:t>
      </w:r>
      <w:r>
        <w:rPr>
          <w:spacing w:val="2"/>
        </w:rPr>
        <w:t xml:space="preserve"> </w:t>
      </w:r>
      <w:r>
        <w:t>appointments</w:t>
      </w:r>
      <w:r>
        <w:rPr>
          <w:spacing w:val="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members to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questions. Walk-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quick</w:t>
      </w:r>
      <w:r>
        <w:rPr>
          <w:spacing w:val="3"/>
        </w:rPr>
        <w:t xml:space="preserve"> </w:t>
      </w:r>
      <w:r>
        <w:t>questions.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appointment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 lot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rPr>
          <w:spacing w:val="1"/>
        </w:rPr>
        <w:t xml:space="preserve">more </w:t>
      </w:r>
      <w:r>
        <w:t>in-depth. We</w:t>
      </w:r>
      <w:r>
        <w:rPr>
          <w:spacing w:val="3"/>
        </w:rPr>
        <w:t xml:space="preserve"> </w:t>
      </w:r>
      <w:r>
        <w:rPr>
          <w:spacing w:val="-1"/>
        </w:rPr>
        <w:t>talk</w:t>
      </w:r>
      <w:r>
        <w:rPr>
          <w:spacing w:val="3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rPr>
          <w:spacing w:val="-1"/>
        </w:rPr>
        <w:t>resumes</w:t>
      </w:r>
      <w:r>
        <w:t xml:space="preserve"> or</w:t>
      </w:r>
      <w:r>
        <w:rPr>
          <w:spacing w:val="3"/>
        </w:rPr>
        <w:t xml:space="preserve"> </w:t>
      </w:r>
      <w:r>
        <w:t>CVs, cover</w:t>
      </w:r>
      <w:r>
        <w:rPr>
          <w:spacing w:val="2"/>
        </w:rPr>
        <w:t xml:space="preserve"> </w:t>
      </w:r>
      <w:r>
        <w:t>letters,</w:t>
      </w:r>
      <w:r>
        <w:rPr>
          <w:spacing w:val="3"/>
        </w:rPr>
        <w:t xml:space="preserve"> </w:t>
      </w:r>
      <w:r>
        <w:rPr>
          <w:spacing w:val="-1"/>
        </w:rPr>
        <w:t>internships</w:t>
      </w:r>
      <w:r>
        <w:rPr>
          <w:spacing w:val="3"/>
        </w:rPr>
        <w:t xml:space="preserve"> </w:t>
      </w:r>
      <w:r>
        <w:t>or jobs,</w:t>
      </w:r>
      <w:r>
        <w:rPr>
          <w:spacing w:val="3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school,</w:t>
      </w:r>
      <w:r>
        <w:rPr>
          <w:spacing w:val="3"/>
        </w:rPr>
        <w:t xml:space="preserve"> </w:t>
      </w:r>
      <w:r>
        <w:t>interviews, networking,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more!</w:t>
      </w:r>
    </w:p>
    <w:p w:rsidR="00774A42" w:rsidRDefault="009D4AC3">
      <w:pPr>
        <w:pStyle w:val="BodyText"/>
        <w:spacing w:before="83" w:line="239" w:lineRule="auto"/>
        <w:ind w:left="119" w:right="231"/>
      </w:pPr>
      <w:r>
        <w:t>We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prefer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t>“Americanized”</w:t>
      </w:r>
      <w:r>
        <w:rPr>
          <w:spacing w:val="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their</w:t>
      </w:r>
      <w:r>
        <w:rPr>
          <w:spacing w:val="2"/>
        </w:rPr>
        <w:t xml:space="preserve"> </w:t>
      </w:r>
      <w:r>
        <w:t xml:space="preserve">name. </w:t>
      </w:r>
      <w:r>
        <w:rPr>
          <w:spacing w:val="1"/>
        </w:rPr>
        <w:t>We</w:t>
      </w:r>
      <w:r>
        <w:rPr>
          <w:spacing w:val="30"/>
        </w:rPr>
        <w:t xml:space="preserve"> </w:t>
      </w:r>
      <w:r>
        <w:t>believe</w:t>
      </w:r>
      <w:r>
        <w:rPr>
          <w:spacing w:val="1"/>
        </w:rPr>
        <w:t xml:space="preserve"> in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names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prefer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rPr>
          <w:spacing w:val="-1"/>
        </w:rP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>appropriately</w:t>
      </w:r>
      <w:r>
        <w:rPr>
          <w:spacing w:val="1"/>
        </w:rPr>
        <w:t xml:space="preserve"> in</w:t>
      </w:r>
      <w:r>
        <w:rPr>
          <w:spacing w:val="-1"/>
        </w:rPr>
        <w:t xml:space="preserve"> </w:t>
      </w:r>
      <w:r>
        <w:t>our office.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cs="Calibri"/>
          <w:i/>
        </w:rPr>
        <w:t>please speak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1"/>
        </w:rPr>
        <w:t>up</w:t>
      </w:r>
      <w:r>
        <w:rPr>
          <w:rFonts w:cs="Calibri"/>
          <w:i/>
          <w:spacing w:val="2"/>
        </w:rPr>
        <w:t xml:space="preserve"> </w:t>
      </w:r>
      <w:r>
        <w:rPr>
          <w:spacing w:val="-1"/>
        </w:rPr>
        <w:t>if</w:t>
      </w:r>
      <w:r>
        <w:t xml:space="preserve"> there’s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t>error so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fix</w:t>
      </w:r>
      <w:r>
        <w:rPr>
          <w:spacing w:val="3"/>
        </w:rPr>
        <w:t xml:space="preserve"> </w:t>
      </w:r>
      <w:r>
        <w:rPr>
          <w:spacing w:val="-1"/>
        </w:rPr>
        <w:t>it.</w:t>
      </w:r>
    </w:p>
    <w:p w:rsidR="00774A42" w:rsidRDefault="00774A42">
      <w:pPr>
        <w:spacing w:before="1"/>
        <w:rPr>
          <w:rFonts w:ascii="Calibri" w:eastAsia="Calibri" w:hAnsi="Calibri" w:cs="Calibri"/>
        </w:rPr>
      </w:pPr>
    </w:p>
    <w:p w:rsidR="00774A42" w:rsidRDefault="009D4AC3">
      <w:pPr>
        <w:pStyle w:val="Heading1"/>
        <w:rPr>
          <w:b w:val="0"/>
          <w:bCs w:val="0"/>
        </w:rPr>
      </w:pPr>
      <w:bookmarkStart w:id="4" w:name="_TOC_250005"/>
      <w:r>
        <w:rPr>
          <w:spacing w:val="-1"/>
          <w:u w:val="single" w:color="000000"/>
        </w:rPr>
        <w:t>WHEN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USE 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RESUME INSTEAD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CV?</w:t>
      </w:r>
      <w:bookmarkEnd w:id="4"/>
    </w:p>
    <w:p w:rsidR="00774A42" w:rsidRDefault="009D4AC3">
      <w:pPr>
        <w:pStyle w:val="BodyText"/>
        <w:ind w:left="119" w:right="231"/>
      </w:pPr>
      <w:r>
        <w:rPr>
          <w:spacing w:val="-1"/>
        </w:rPr>
        <w:t>The</w:t>
      </w:r>
      <w:r>
        <w:rPr>
          <w:spacing w:val="1"/>
        </w:rPr>
        <w:t xml:space="preserve"> CV</w:t>
      </w:r>
      <w: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gets</w:t>
      </w:r>
      <w:r>
        <w:rPr>
          <w:spacing w:val="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frequently</w:t>
      </w:r>
      <w:r>
        <w:rPr>
          <w:spacing w:val="3"/>
        </w:rPr>
        <w:t xml:space="preserve"> </w:t>
      </w:r>
      <w:r>
        <w:t>internationally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world. The</w:t>
      </w:r>
      <w:r>
        <w:rPr>
          <w:spacing w:val="3"/>
        </w:rPr>
        <w:t xml:space="preserve"> </w:t>
      </w:r>
      <w:r>
        <w:rPr>
          <w:spacing w:val="-1"/>
        </w:rPr>
        <w:t>difference</w:t>
      </w:r>
      <w:r>
        <w:rPr>
          <w:spacing w:val="56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a resume</w:t>
      </w:r>
      <w:r>
        <w:rPr>
          <w:spacing w:val="1"/>
        </w:rPr>
        <w:t xml:space="preserve"> and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CV</w:t>
      </w:r>
      <w: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CV</w:t>
      </w:r>
      <w:r>
        <w:rPr>
          <w:spacing w:val="2"/>
        </w:rPr>
        <w:t xml:space="preserve"> </w:t>
      </w:r>
      <w:r>
        <w:t>goes more</w:t>
      </w:r>
      <w:r>
        <w:rPr>
          <w:spacing w:val="1"/>
        </w:rPr>
        <w:t xml:space="preserve"> in</w:t>
      </w:r>
      <w:r>
        <w:rPr>
          <w:spacing w:val="2"/>
        </w:rPr>
        <w:t xml:space="preserve"> </w:t>
      </w:r>
      <w:r>
        <w:t>depth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details.</w:t>
      </w:r>
      <w:r>
        <w:rPr>
          <w:spacing w:val="2"/>
        </w:rPr>
        <w:t xml:space="preserve"> </w:t>
      </w:r>
      <w:r>
        <w:rPr>
          <w:spacing w:val="-1"/>
        </w:rPr>
        <w:t>CVs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 xml:space="preserve">preferred </w:t>
      </w:r>
      <w:r>
        <w:t>abroad,</w:t>
      </w:r>
      <w:r>
        <w:rPr>
          <w:spacing w:val="50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US </w:t>
      </w:r>
      <w:r>
        <w:rPr>
          <w:spacing w:val="1"/>
        </w:rPr>
        <w:t>you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t>a resume</w:t>
      </w:r>
      <w:r>
        <w:rPr>
          <w:spacing w:val="1"/>
        </w:rPr>
        <w:t xml:space="preserve"> </w:t>
      </w:r>
      <w:r>
        <w:t>instead.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it.</w:t>
      </w:r>
    </w:p>
    <w:p w:rsidR="00774A42" w:rsidRDefault="009D4AC3">
      <w:pPr>
        <w:pStyle w:val="Heading1"/>
        <w:spacing w:before="120"/>
        <w:rPr>
          <w:b w:val="0"/>
          <w:bCs w:val="0"/>
        </w:rPr>
      </w:pPr>
      <w:bookmarkStart w:id="5" w:name="_TOC_250004"/>
      <w:r>
        <w:rPr>
          <w:spacing w:val="-1"/>
          <w:u w:val="single" w:color="000000"/>
        </w:rPr>
        <w:t xml:space="preserve">HOW </w:t>
      </w:r>
      <w:r>
        <w:rPr>
          <w:u w:val="single" w:color="000000"/>
        </w:rPr>
        <w:t>CAN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u w:val="single" w:color="000000"/>
        </w:rPr>
        <w:t xml:space="preserve"> THE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US?</w:t>
      </w:r>
      <w:bookmarkEnd w:id="5"/>
    </w:p>
    <w:p w:rsidR="00774A42" w:rsidRDefault="009D4AC3">
      <w:pPr>
        <w:pStyle w:val="BodyText"/>
        <w:ind w:left="120" w:right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318770</wp:posOffset>
                </wp:positionV>
                <wp:extent cx="30480" cy="9525"/>
                <wp:effectExtent l="8890" t="2540" r="825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9525"/>
                          <a:chOff x="8669" y="502"/>
                          <a:chExt cx="48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69" y="502"/>
                            <a:ext cx="48" cy="15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48"/>
                              <a:gd name="T2" fmla="+- 0 509 502"/>
                              <a:gd name="T3" fmla="*/ 509 h 15"/>
                              <a:gd name="T4" fmla="+- 0 8717 8669"/>
                              <a:gd name="T5" fmla="*/ T4 w 48"/>
                              <a:gd name="T6" fmla="+- 0 509 502"/>
                              <a:gd name="T7" fmla="*/ 5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5">
                                <a:moveTo>
                                  <a:pt x="0" y="7"/>
                                </a:move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EB65A" id="Group 2" o:spid="_x0000_s1026" style="position:absolute;margin-left:433.45pt;margin-top:25.1pt;width:2.4pt;height:.75pt;z-index:-251658240;mso-position-horizontal-relative:page" coordorigin="8669,502" coordsize="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">
                <v:shape id="Freeform 3" o:spid="_x0000_s1027" style="position:absolute;left:8669;top:502;width:48;height:15;visibility:visible;mso-wrap-style:square;v-text-anchor:top" coordsize="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Cx8IA&#10;AADaAAAADwAAAGRycy9kb3ducmV2LnhtbESPQWvCQBSE7wX/w/IEb3Vj1Vaiq0hRLOJFLT0/ss8k&#10;mn0bss+Y/vtuodDjMDPfMItV5yrVUhNKzwZGwwQUceZtybmBz/P2eQYqCLLFyjMZ+KYAq2XvaYGp&#10;9Q8+UnuSXEUIhxQNFCJ1qnXICnIYhr4mjt7FNw4lyibXtsFHhLtKvyTJq3ZYclwosKb3grLb6e4M&#10;nA9vm6uz3d4mk7FMWy3rr501ZtDv1nNQQp38h//aH9bAGH6vxBu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ELHwgAAANoAAAAPAAAAAAAAAAAAAAAAAJgCAABkcnMvZG93&#10;bnJldi54bWxQSwUGAAAAAAQABAD1AAAAhwMAAAAA&#10;" path="m,7r48,e" filled="f" strokeweight=".82pt">
                  <v:path arrowok="t" o:connecttype="custom" o:connectlocs="0,509;48,509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students are</w:t>
      </w:r>
      <w:r>
        <w:rPr>
          <w:spacing w:val="3"/>
        </w:rPr>
        <w:t xml:space="preserve"> </w:t>
      </w:r>
      <w:r>
        <w:rPr>
          <w:spacing w:val="-1"/>
        </w:rPr>
        <w:t>able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US</w:t>
      </w:r>
      <w:r>
        <w:t xml:space="preserve"> with</w:t>
      </w:r>
      <w:r>
        <w:rPr>
          <w:spacing w:val="2"/>
        </w:rPr>
        <w:t xml:space="preserve"> </w:t>
      </w:r>
      <w:r>
        <w:t>specific restrictions.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always recommended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5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Center</w:t>
        </w:r>
        <w:r>
          <w:rPr>
            <w:color w:val="0000FF"/>
            <w:u w:val="single" w:color="0000FF"/>
          </w:rPr>
          <w:t xml:space="preserve"> 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International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Education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what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available</w:t>
      </w:r>
    </w:p>
    <w:p w:rsidR="00774A42" w:rsidRDefault="009D4AC3">
      <w:pPr>
        <w:numPr>
          <w:ilvl w:val="0"/>
          <w:numId w:val="1"/>
        </w:numPr>
        <w:tabs>
          <w:tab w:val="left" w:pos="840"/>
        </w:tabs>
        <w:spacing w:line="278" w:lineRule="exact"/>
        <w:ind w:left="839" w:hanging="3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On </w:t>
      </w:r>
      <w:r>
        <w:rPr>
          <w:rFonts w:ascii="Calibri"/>
          <w:b/>
        </w:rPr>
        <w:t>Campus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Employment (for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F1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J1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visas,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1"/>
        </w:rPr>
        <w:t xml:space="preserve"> restrictions)</w:t>
      </w:r>
    </w:p>
    <w:p w:rsidR="00774A42" w:rsidRDefault="009D4AC3">
      <w:pPr>
        <w:numPr>
          <w:ilvl w:val="0"/>
          <w:numId w:val="1"/>
        </w:numPr>
        <w:tabs>
          <w:tab w:val="left" w:pos="840"/>
        </w:tabs>
        <w:ind w:left="839" w:right="7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Curricular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Practical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Training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CPT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(for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visas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only):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internship,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employment, 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practicum</w:t>
      </w:r>
      <w:r>
        <w:rPr>
          <w:rFonts w:ascii="Calibri" w:eastAsia="Calibri" w:hAnsi="Calibri" w:cs="Calibri"/>
          <w:spacing w:val="7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related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student’s field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study</w:t>
      </w:r>
    </w:p>
    <w:p w:rsidR="00774A42" w:rsidRDefault="009D4AC3">
      <w:pPr>
        <w:numPr>
          <w:ilvl w:val="0"/>
          <w:numId w:val="1"/>
        </w:numPr>
        <w:tabs>
          <w:tab w:val="left" w:pos="840"/>
        </w:tabs>
        <w:ind w:left="839" w:right="231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Optional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Practical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Training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OPT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(for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visas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only):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</w:rPr>
        <w:t>Provides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hands-on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complements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academic</w:t>
      </w:r>
      <w:r>
        <w:rPr>
          <w:rFonts w:ascii="Calibri"/>
        </w:rPr>
        <w:t xml:space="preserve"> program. Eligible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for 12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months unless 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started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higher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level.</w:t>
      </w:r>
    </w:p>
    <w:p w:rsidR="00774A42" w:rsidRDefault="009D4AC3">
      <w:pPr>
        <w:pStyle w:val="Heading1"/>
        <w:spacing w:line="267" w:lineRule="exact"/>
        <w:jc w:val="both"/>
        <w:rPr>
          <w:b w:val="0"/>
          <w:bCs w:val="0"/>
        </w:rPr>
      </w:pPr>
      <w:bookmarkStart w:id="6" w:name="_TOC_250003"/>
      <w:r>
        <w:rPr>
          <w:spacing w:val="-1"/>
          <w:u w:val="single" w:color="000000"/>
        </w:rPr>
        <w:t>VISAS</w:t>
      </w:r>
      <w:bookmarkEnd w:id="6"/>
    </w:p>
    <w:p w:rsidR="00774A42" w:rsidRDefault="009D4AC3">
      <w:pPr>
        <w:pStyle w:val="BodyText"/>
        <w:ind w:left="120" w:right="523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Center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Interna</w:t>
        </w:r>
        <w:r>
          <w:rPr>
            <w:color w:val="0000FF"/>
            <w:spacing w:val="-1"/>
            <w:u w:val="single" w:color="0000FF"/>
          </w:rPr>
          <w:t>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Education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few</w:t>
      </w:r>
      <w:r>
        <w:rPr>
          <w:spacing w:val="65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you understand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associated with</w:t>
      </w:r>
      <w:r>
        <w:rPr>
          <w:spacing w:val="65"/>
        </w:rPr>
        <w:t xml:space="preserve"> </w:t>
      </w:r>
      <w:r>
        <w:rPr>
          <w:spacing w:val="-1"/>
        </w:rPr>
        <w:t>each one</w:t>
      </w:r>
      <w:r>
        <w:rPr>
          <w:spacing w:val="1"/>
        </w:rPr>
        <w:t xml:space="preserve"> </w:t>
      </w:r>
      <w:r>
        <w:rPr>
          <w:spacing w:val="-1"/>
        </w:rPr>
        <w:t>in 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working in the</w:t>
      </w:r>
      <w:r>
        <w:rPr>
          <w:spacing w:val="1"/>
        </w:rPr>
        <w:t xml:space="preserve"> </w:t>
      </w:r>
      <w:r>
        <w:rPr>
          <w:spacing w:val="-1"/>
        </w:rPr>
        <w:t>US.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hyperlink r:id="rId14">
        <w:r>
          <w:rPr>
            <w:color w:val="0000FF"/>
            <w:spacing w:val="-1"/>
            <w:u w:val="single" w:color="0000FF"/>
          </w:rPr>
          <w:t>http://www.h1base.com/</w:t>
        </w:r>
      </w:hyperlink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hyperlink r:id="rId15">
        <w:r>
          <w:rPr>
            <w:color w:val="0000FF"/>
            <w:spacing w:val="-1"/>
            <w:u w:val="single" w:color="0000FF"/>
          </w:rPr>
          <w:t>https://www.internationalstudent.com/study_usa/preparation/student-visa/</w:t>
        </w:r>
      </w:hyperlink>
    </w:p>
    <w:p w:rsidR="00774A42" w:rsidRDefault="00774A42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774A42" w:rsidRDefault="009D4AC3">
      <w:pPr>
        <w:pStyle w:val="BodyText"/>
        <w:spacing w:before="56"/>
        <w:ind w:left="21"/>
        <w:jc w:val="center"/>
      </w:pPr>
      <w:r>
        <w:t>3</w:t>
      </w:r>
    </w:p>
    <w:p w:rsidR="00774A42" w:rsidRDefault="00774A42">
      <w:pPr>
        <w:jc w:val="center"/>
        <w:sectPr w:rsidR="00774A42">
          <w:pgSz w:w="12240" w:h="15840"/>
          <w:pgMar w:top="940" w:right="98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4A42" w:rsidRDefault="009D4AC3">
      <w:pPr>
        <w:pStyle w:val="Heading1"/>
        <w:spacing w:before="27" w:line="267" w:lineRule="exact"/>
        <w:rPr>
          <w:b w:val="0"/>
          <w:bCs w:val="0"/>
        </w:rPr>
      </w:pPr>
      <w:bookmarkStart w:id="7" w:name="_TOC_250002"/>
      <w:r>
        <w:rPr>
          <w:spacing w:val="-1"/>
          <w:u w:val="single" w:color="000000"/>
        </w:rPr>
        <w:lastRenderedPageBreak/>
        <w:t>US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JOB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&amp; INTERNSHIP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SEARCH AND RESOURCES</w:t>
      </w:r>
      <w:bookmarkEnd w:id="7"/>
    </w:p>
    <w:p w:rsidR="00774A42" w:rsidRDefault="009D4AC3">
      <w:pPr>
        <w:pStyle w:val="BodyText"/>
        <w:ind w:left="120" w:right="106"/>
      </w:pPr>
      <w:r>
        <w:rPr>
          <w:spacing w:val="-1"/>
        </w:rPr>
        <w:t>The</w:t>
      </w:r>
      <w:r>
        <w:rPr>
          <w:spacing w:val="1"/>
        </w:rPr>
        <w:t xml:space="preserve"> US</w:t>
      </w:r>
      <w:r>
        <w:rPr>
          <w:spacing w:val="-1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t>international one. Look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process:</w:t>
      </w:r>
      <w:r>
        <w:rPr>
          <w:spacing w:val="42"/>
        </w:rPr>
        <w:t xml:space="preserve"> </w:t>
      </w:r>
      <w:r>
        <w:rPr>
          <w:spacing w:val="-1"/>
        </w:rPr>
        <w:t xml:space="preserve">US </w:t>
      </w:r>
      <w:r>
        <w:t>Citizenship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Services:</w:t>
      </w:r>
      <w:r>
        <w:rPr>
          <w:spacing w:val="4"/>
        </w:rPr>
        <w:t xml:space="preserve"> </w:t>
      </w:r>
      <w:hyperlink r:id="rId16">
        <w:r>
          <w:rPr>
            <w:color w:val="0000FF"/>
            <w:u w:val="single" w:color="0000FF"/>
          </w:rPr>
          <w:t>https://www.uscis.gov/</w:t>
        </w:r>
      </w:hyperlink>
    </w:p>
    <w:p w:rsidR="00774A42" w:rsidRDefault="009D4AC3">
      <w:pPr>
        <w:pStyle w:val="BodyText"/>
        <w:ind w:left="120" w:right="1765"/>
      </w:pPr>
      <w:r>
        <w:rPr>
          <w:spacing w:val="-1"/>
        </w:rPr>
        <w:t>International</w:t>
      </w:r>
      <w:r>
        <w:t xml:space="preserve"> Labour Organization:</w:t>
      </w:r>
      <w:r>
        <w:rPr>
          <w:spacing w:val="4"/>
        </w:rPr>
        <w:t xml:space="preserve"> </w:t>
      </w:r>
      <w:hyperlink r:id="rId17">
        <w:r>
          <w:rPr>
            <w:color w:val="0000FF"/>
            <w:u w:val="single" w:color="0000FF"/>
          </w:rPr>
          <w:t>http://www.ilo.org/global/standards/lang--en/index.htm</w:t>
        </w:r>
      </w:hyperlink>
      <w:r>
        <w:rPr>
          <w:color w:val="0000FF"/>
          <w:spacing w:val="60"/>
        </w:rPr>
        <w:t xml:space="preserve"> </w:t>
      </w:r>
      <w:r>
        <w:rPr>
          <w:spacing w:val="-1"/>
        </w:rPr>
        <w:t>Online</w:t>
      </w:r>
      <w:r>
        <w:rPr>
          <w:spacing w:val="3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advice: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http://www.h1visajobs.com/</w:t>
        </w:r>
        <w:r>
          <w:t>;</w:t>
        </w:r>
      </w:hyperlink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http://www.goinglobal.com</w:t>
        </w:r>
      </w:hyperlink>
      <w:r>
        <w:rPr>
          <w:color w:val="0000FF"/>
          <w:spacing w:val="44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Alumni Job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Network: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https://www.ia-jn.com/</w:t>
        </w:r>
      </w:hyperlink>
    </w:p>
    <w:p w:rsidR="00774A42" w:rsidRDefault="00774A4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74A42" w:rsidRDefault="009D4AC3">
      <w:pPr>
        <w:pStyle w:val="Heading1"/>
        <w:spacing w:before="56" w:line="267" w:lineRule="exact"/>
        <w:rPr>
          <w:b w:val="0"/>
          <w:bCs w:val="0"/>
        </w:rPr>
      </w:pPr>
      <w:bookmarkStart w:id="8" w:name="_TOC_250001"/>
      <w:r>
        <w:rPr>
          <w:spacing w:val="-1"/>
          <w:u w:val="single" w:color="000000"/>
        </w:rPr>
        <w:t>NAVIGATING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CULTURE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INTERNATIONAL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STUDENT </w:t>
      </w:r>
      <w:bookmarkEnd w:id="8"/>
    </w:p>
    <w:p w:rsidR="00774A42" w:rsidRDefault="009D4AC3">
      <w:pPr>
        <w:pStyle w:val="BodyText"/>
        <w:ind w:left="119" w:right="106"/>
      </w:pPr>
      <w:r>
        <w:rPr>
          <w:spacing w:val="-1"/>
        </w:rPr>
        <w:t>Networking 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success.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an</w:t>
      </w:r>
      <w:r>
        <w:rPr>
          <w:spacing w:val="-1"/>
        </w:rPr>
        <w:t xml:space="preserve"> international</w:t>
      </w:r>
      <w:r>
        <w:rPr>
          <w:spacing w:val="-3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wondering 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acting</w:t>
      </w:r>
      <w:r>
        <w:rPr>
          <w:spacing w:val="-1"/>
        </w:rPr>
        <w:t xml:space="preserve"> professionally while</w:t>
      </w:r>
      <w:r>
        <w:rPr>
          <w:spacing w:val="1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 American</w:t>
      </w:r>
      <w:r>
        <w:rPr>
          <w:spacing w:val="-3"/>
        </w:rPr>
        <w:t xml:space="preserve"> </w:t>
      </w:r>
      <w:r>
        <w:rPr>
          <w:spacing w:val="-1"/>
        </w:rPr>
        <w:t>employer.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number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consider.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understand US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55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2"/>
        </w:rPr>
        <w:t>networking,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this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resource </w:t>
        </w:r>
      </w:hyperlink>
      <w:r>
        <w:rPr>
          <w:spacing w:val="-1"/>
        </w:rPr>
        <w:t>or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 xml:space="preserve">ad </w:t>
      </w:r>
      <w:hyperlink r:id="rId22">
        <w:r>
          <w:rPr>
            <w:color w:val="0000FF"/>
            <w:spacing w:val="-1"/>
            <w:u w:val="single" w:color="0000FF"/>
          </w:rPr>
          <w:t>this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article</w:t>
        </w:r>
      </w:hyperlink>
      <w:r>
        <w:rPr>
          <w:spacing w:val="-1"/>
        </w:rPr>
        <w:t>.</w:t>
      </w:r>
    </w:p>
    <w:p w:rsidR="00774A42" w:rsidRDefault="00774A4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74A42" w:rsidRDefault="009D4AC3">
      <w:pPr>
        <w:pStyle w:val="BodyText"/>
        <w:spacing w:before="56"/>
        <w:ind w:left="120" w:right="103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curious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culture</w:t>
      </w:r>
      <w:r>
        <w:rPr>
          <w:spacing w:val="1"/>
        </w:rPr>
        <w:t xml:space="preserve"> </w:t>
      </w:r>
      <w:r>
        <w:rPr>
          <w:spacing w:val="-1"/>
        </w:rPr>
        <w:t>can affect</w:t>
      </w:r>
      <w:r>
        <w:rPr>
          <w:spacing w:val="1"/>
        </w:rPr>
        <w:t xml:space="preserve"> </w:t>
      </w:r>
      <w:r>
        <w:rPr>
          <w:spacing w:val="-1"/>
        </w:rPr>
        <w:t>an interview.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associated with being an international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 w:rsidR="00605A86">
        <w:rPr>
          <w:spacing w:val="75"/>
        </w:rPr>
        <w:t xml:space="preserve"> </w:t>
      </w:r>
      <w:bookmarkStart w:id="9" w:name="_GoBack"/>
      <w:bookmarkEnd w:id="9"/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employer.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long 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plenty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7"/>
        </w:rPr>
        <w:t xml:space="preserve"> </w:t>
      </w:r>
      <w:r>
        <w:t>you!</w:t>
      </w:r>
    </w:p>
    <w:p w:rsidR="00774A42" w:rsidRDefault="00774A4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74A42" w:rsidRDefault="009D4AC3">
      <w:pPr>
        <w:pStyle w:val="BodyText"/>
        <w:ind w:left="120" w:right="106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started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thinking about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you can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consider:</w:t>
      </w:r>
    </w:p>
    <w:p w:rsidR="00774A42" w:rsidRDefault="00774A42">
      <w:pPr>
        <w:sectPr w:rsidR="00774A42">
          <w:pgSz w:w="12240" w:h="15840"/>
          <w:pgMar w:top="1040" w:right="10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lastRenderedPageBreak/>
        <w:t>Language</w:t>
      </w:r>
      <w:r>
        <w:rPr>
          <w:spacing w:val="1"/>
        </w:rPr>
        <w:t xml:space="preserve"> </w:t>
      </w:r>
      <w:r>
        <w:rPr>
          <w:spacing w:val="-1"/>
        </w:rPr>
        <w:t>skills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Technology skills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competency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mindset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spacing w:before="1"/>
        <w:ind w:left="840" w:hanging="360"/>
      </w:pPr>
      <w:r>
        <w:br w:type="column"/>
      </w:r>
      <w:r>
        <w:rPr>
          <w:spacing w:val="-1"/>
        </w:rPr>
        <w:lastRenderedPageBreak/>
        <w:t>International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Adaptability</w:t>
      </w:r>
      <w:r>
        <w:rPr>
          <w:spacing w:val="1"/>
        </w:rPr>
        <w:t xml:space="preserve"> </w:t>
      </w:r>
      <w:r>
        <w:rPr>
          <w:spacing w:val="-1"/>
        </w:rPr>
        <w:t>and flexibility</w:t>
      </w:r>
    </w:p>
    <w:p w:rsidR="00774A42" w:rsidRDefault="009D4AC3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Strong work</w:t>
      </w:r>
      <w:r>
        <w:rPr>
          <w:spacing w:val="-2"/>
        </w:rPr>
        <w:t xml:space="preserve"> </w:t>
      </w:r>
      <w:r>
        <w:rPr>
          <w:spacing w:val="-1"/>
        </w:rPr>
        <w:t>ethic</w:t>
      </w:r>
      <w:r>
        <w:rPr>
          <w:spacing w:val="-2"/>
        </w:rPr>
        <w:t xml:space="preserve"> </w:t>
      </w:r>
      <w:r>
        <w:rPr>
          <w:spacing w:val="-1"/>
        </w:rPr>
        <w:t>and motivation</w:t>
      </w:r>
    </w:p>
    <w:p w:rsidR="00774A42" w:rsidRDefault="00774A42">
      <w:pPr>
        <w:sectPr w:rsidR="00774A42">
          <w:type w:val="continuous"/>
          <w:pgSz w:w="12240" w:h="15840"/>
          <w:pgMar w:top="640" w:right="10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698" w:space="2703"/>
            <w:col w:w="4819"/>
          </w:cols>
        </w:sectPr>
      </w:pPr>
    </w:p>
    <w:p w:rsidR="00774A42" w:rsidRDefault="00774A42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774A42" w:rsidRDefault="009D4AC3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ARE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ALL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 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EMPLOYERS YOU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WORK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WITH </w:t>
      </w:r>
      <w:r>
        <w:rPr>
          <w:rFonts w:ascii="Calibri"/>
          <w:b/>
          <w:spacing w:val="-2"/>
          <w:u w:val="single" w:color="000000"/>
        </w:rPr>
        <w:t>WILLING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1"/>
          <w:u w:val="single" w:color="000000"/>
        </w:rPr>
        <w:t>TO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WORK WITH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INTERNATIONAL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STUDENTS?</w:t>
      </w:r>
    </w:p>
    <w:p w:rsidR="00774A42" w:rsidRDefault="009D4AC3">
      <w:pPr>
        <w:pStyle w:val="BodyText"/>
        <w:ind w:left="120" w:right="106"/>
      </w:pPr>
      <w:r>
        <w:rPr>
          <w:spacing w:val="-1"/>
        </w:rPr>
        <w:t>Unfortunately,</w:t>
      </w:r>
      <w: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willing </w:t>
      </w:r>
      <w:r>
        <w:t>to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with international</w:t>
      </w:r>
      <w:r>
        <w:rPr>
          <w:spacing w:val="58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visa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employers’</w:t>
      </w:r>
      <w: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paperwo</w:t>
      </w:r>
      <w:r>
        <w:rPr>
          <w:spacing w:val="-1"/>
        </w:rPr>
        <w:t>rk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train international</w:t>
      </w:r>
      <w: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happy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help </w:t>
      </w:r>
      <w:r>
        <w:rPr>
          <w:spacing w:val="-2"/>
        </w:rPr>
        <w:t>identify</w:t>
      </w:r>
      <w:r>
        <w:rPr>
          <w:spacing w:val="64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case-by-case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:rsidR="00774A42" w:rsidRDefault="00774A42">
      <w:pPr>
        <w:spacing w:before="1"/>
        <w:rPr>
          <w:rFonts w:ascii="Calibri" w:eastAsia="Calibri" w:hAnsi="Calibri" w:cs="Calibri"/>
        </w:rPr>
      </w:pPr>
    </w:p>
    <w:p w:rsidR="00774A42" w:rsidRDefault="009D4AC3">
      <w:pPr>
        <w:pStyle w:val="Heading1"/>
        <w:rPr>
          <w:b w:val="0"/>
          <w:bCs w:val="0"/>
        </w:rPr>
      </w:pPr>
      <w:bookmarkStart w:id="10" w:name="_TOC_250000"/>
      <w:r>
        <w:rPr>
          <w:spacing w:val="-1"/>
          <w:u w:val="single" w:color="000000"/>
        </w:rPr>
        <w:t xml:space="preserve">COMPANIES WITH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RECORD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HIRING INTERNATIONAL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bookmarkEnd w:id="10"/>
    </w:p>
    <w:p w:rsidR="00774A42" w:rsidRDefault="00774A42">
      <w:pPr>
        <w:sectPr w:rsidR="00774A42">
          <w:type w:val="continuous"/>
          <w:pgSz w:w="12240" w:h="15840"/>
          <w:pgMar w:top="640" w:right="10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4A42" w:rsidRDefault="009D4AC3">
      <w:pPr>
        <w:spacing w:before="15" w:line="220" w:lineRule="auto"/>
        <w:ind w:left="120" w:right="515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Calibri"/>
          <w:spacing w:val="-1"/>
        </w:rPr>
        <w:lastRenderedPageBreak/>
        <w:t>APPLE</w:t>
      </w:r>
      <w:r>
        <w:rPr>
          <w:rFonts w:ascii="Calibri"/>
          <w:spacing w:val="23"/>
        </w:rPr>
        <w:t xml:space="preserve"> </w:t>
      </w:r>
      <w:r>
        <w:rPr>
          <w:rFonts w:ascii="Malgun Gothic"/>
          <w:color w:val="212121"/>
          <w:spacing w:val="-1"/>
          <w:sz w:val="20"/>
        </w:rPr>
        <w:t>ABBOTT</w:t>
      </w:r>
      <w:r>
        <w:rPr>
          <w:rFonts w:ascii="Malgun Gothic"/>
          <w:color w:val="212121"/>
          <w:spacing w:val="25"/>
          <w:w w:val="9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ABBVIE</w:t>
      </w:r>
    </w:p>
    <w:p w:rsidR="00774A42" w:rsidRDefault="009D4AC3">
      <w:pPr>
        <w:spacing w:before="27" w:line="346" w:lineRule="exact"/>
        <w:ind w:left="120" w:right="515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sz w:val="20"/>
        </w:rPr>
        <w:t>ACCENTURE</w:t>
      </w:r>
      <w:r>
        <w:rPr>
          <w:rFonts w:ascii="Malgun Gothic"/>
          <w:color w:val="212121"/>
          <w:spacing w:val="28"/>
          <w:w w:val="99"/>
          <w:sz w:val="20"/>
        </w:rPr>
        <w:t xml:space="preserve"> </w:t>
      </w:r>
      <w:r>
        <w:rPr>
          <w:rFonts w:ascii="Malgun Gothic"/>
          <w:color w:val="212121"/>
          <w:sz w:val="20"/>
        </w:rPr>
        <w:t>CUMMINS</w:t>
      </w:r>
      <w:r>
        <w:rPr>
          <w:rFonts w:ascii="Malgun Gothic"/>
          <w:color w:val="212121"/>
          <w:w w:val="99"/>
          <w:sz w:val="20"/>
        </w:rPr>
        <w:t xml:space="preserve"> </w:t>
      </w:r>
      <w:r>
        <w:rPr>
          <w:rFonts w:ascii="Malgun Gothic"/>
          <w:color w:val="212121"/>
          <w:sz w:val="20"/>
        </w:rPr>
        <w:t>DELL</w:t>
      </w:r>
      <w:r>
        <w:rPr>
          <w:rFonts w:ascii="Malgun Gothic"/>
          <w:color w:val="212121"/>
          <w:spacing w:val="21"/>
          <w:w w:val="99"/>
          <w:sz w:val="20"/>
        </w:rPr>
        <w:t xml:space="preserve"> </w:t>
      </w:r>
      <w:r>
        <w:rPr>
          <w:rFonts w:ascii="Malgun Gothic"/>
          <w:color w:val="212121"/>
          <w:sz w:val="20"/>
        </w:rPr>
        <w:t>DUPONT</w:t>
      </w:r>
    </w:p>
    <w:p w:rsidR="00774A42" w:rsidRDefault="009D4AC3">
      <w:pPr>
        <w:spacing w:line="323" w:lineRule="exact"/>
        <w:ind w:left="1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z w:val="20"/>
        </w:rPr>
        <w:t>EY</w:t>
      </w:r>
    </w:p>
    <w:p w:rsidR="00774A42" w:rsidRDefault="009D4AC3">
      <w:pPr>
        <w:spacing w:before="21" w:line="346" w:lineRule="exact"/>
        <w:ind w:left="1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z w:val="20"/>
        </w:rPr>
        <w:t>GENERAL</w:t>
      </w:r>
      <w:r>
        <w:rPr>
          <w:rFonts w:ascii="Malgun Gothic"/>
          <w:color w:val="212121"/>
          <w:spacing w:val="-18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MOTORS</w:t>
      </w:r>
      <w:r>
        <w:rPr>
          <w:rFonts w:ascii="Malgun Gothic"/>
          <w:color w:val="212121"/>
          <w:spacing w:val="24"/>
          <w:w w:val="9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HILTON</w:t>
      </w:r>
      <w:r>
        <w:rPr>
          <w:rFonts w:ascii="Malgun Gothic"/>
          <w:color w:val="212121"/>
          <w:spacing w:val="-11"/>
          <w:sz w:val="20"/>
        </w:rPr>
        <w:t xml:space="preserve"> </w:t>
      </w:r>
      <w:r>
        <w:rPr>
          <w:rFonts w:ascii="Malgun Gothic"/>
          <w:color w:val="212121"/>
          <w:sz w:val="20"/>
        </w:rPr>
        <w:t>INC</w:t>
      </w:r>
    </w:p>
    <w:p w:rsidR="00774A42" w:rsidRDefault="009D4AC3">
      <w:pPr>
        <w:spacing w:line="304" w:lineRule="exact"/>
        <w:ind w:left="120"/>
        <w:rPr>
          <w:rFonts w:ascii="Malgun Gothic" w:eastAsia="Malgun Gothic" w:hAnsi="Malgun Gothic" w:cs="Malgun Gothic"/>
          <w:sz w:val="20"/>
          <w:szCs w:val="20"/>
        </w:rPr>
      </w:pPr>
      <w:r>
        <w:br w:type="column"/>
      </w:r>
      <w:r>
        <w:rPr>
          <w:rFonts w:ascii="Malgun Gothic"/>
          <w:color w:val="212121"/>
          <w:spacing w:val="-1"/>
          <w:sz w:val="20"/>
        </w:rPr>
        <w:lastRenderedPageBreak/>
        <w:t>INTEL</w:t>
      </w:r>
      <w:r>
        <w:rPr>
          <w:rFonts w:ascii="Malgun Gothic"/>
          <w:color w:val="212121"/>
          <w:spacing w:val="-21"/>
          <w:sz w:val="20"/>
        </w:rPr>
        <w:t xml:space="preserve"> </w:t>
      </w:r>
      <w:r>
        <w:rPr>
          <w:rFonts w:ascii="Malgun Gothic"/>
          <w:color w:val="212121"/>
          <w:sz w:val="20"/>
        </w:rPr>
        <w:t>CORPORATION</w:t>
      </w:r>
    </w:p>
    <w:p w:rsidR="00774A42" w:rsidRDefault="009D4AC3">
      <w:pPr>
        <w:spacing w:before="23" w:line="346" w:lineRule="exact"/>
        <w:ind w:left="120" w:right="2393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sz w:val="20"/>
        </w:rPr>
        <w:t>JOHNSON</w:t>
      </w:r>
      <w:r>
        <w:rPr>
          <w:rFonts w:ascii="Malgun Gothic"/>
          <w:color w:val="212121"/>
          <w:spacing w:val="-9"/>
          <w:sz w:val="20"/>
        </w:rPr>
        <w:t xml:space="preserve"> </w:t>
      </w:r>
      <w:r>
        <w:rPr>
          <w:rFonts w:ascii="Malgun Gothic"/>
          <w:color w:val="212121"/>
          <w:sz w:val="20"/>
        </w:rPr>
        <w:t>&amp;</w:t>
      </w:r>
      <w:r>
        <w:rPr>
          <w:rFonts w:ascii="Malgun Gothic"/>
          <w:color w:val="212121"/>
          <w:spacing w:val="-11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JOHNSON</w:t>
      </w:r>
      <w:r>
        <w:rPr>
          <w:rFonts w:ascii="Malgun Gothic"/>
          <w:color w:val="212121"/>
          <w:spacing w:val="29"/>
          <w:w w:val="99"/>
          <w:sz w:val="20"/>
        </w:rPr>
        <w:t xml:space="preserve"> </w:t>
      </w:r>
      <w:r>
        <w:rPr>
          <w:rFonts w:ascii="Malgun Gothic"/>
          <w:color w:val="212121"/>
          <w:sz w:val="20"/>
        </w:rPr>
        <w:t>KPMG</w:t>
      </w:r>
    </w:p>
    <w:p w:rsidR="00774A42" w:rsidRDefault="009D4AC3">
      <w:pPr>
        <w:spacing w:line="346" w:lineRule="exact"/>
        <w:ind w:left="120" w:right="2873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w w:val="95"/>
          <w:sz w:val="20"/>
        </w:rPr>
        <w:t>MONSANTO</w:t>
      </w:r>
      <w:r>
        <w:rPr>
          <w:rFonts w:ascii="Malgun Gothic"/>
          <w:color w:val="212121"/>
          <w:spacing w:val="26"/>
          <w:w w:val="9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NIELSEN</w:t>
      </w:r>
    </w:p>
    <w:p w:rsidR="00774A42" w:rsidRDefault="009D4AC3">
      <w:pPr>
        <w:spacing w:line="346" w:lineRule="exact"/>
        <w:ind w:left="120" w:right="2393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sz w:val="20"/>
        </w:rPr>
        <w:t>NORTHROP</w:t>
      </w:r>
      <w:r>
        <w:rPr>
          <w:rFonts w:ascii="Malgun Gothic"/>
          <w:color w:val="212121"/>
          <w:spacing w:val="-22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GRUMMAN</w:t>
      </w:r>
      <w:r>
        <w:rPr>
          <w:rFonts w:ascii="Malgun Gothic"/>
          <w:color w:val="212121"/>
          <w:spacing w:val="26"/>
          <w:w w:val="9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PROCTER</w:t>
      </w:r>
      <w:r>
        <w:rPr>
          <w:rFonts w:ascii="Malgun Gothic"/>
          <w:color w:val="212121"/>
          <w:spacing w:val="-8"/>
          <w:sz w:val="20"/>
        </w:rPr>
        <w:t xml:space="preserve"> </w:t>
      </w:r>
      <w:r>
        <w:rPr>
          <w:rFonts w:ascii="Malgun Gothic"/>
          <w:color w:val="212121"/>
          <w:sz w:val="20"/>
        </w:rPr>
        <w:t>&amp;</w:t>
      </w:r>
      <w:r>
        <w:rPr>
          <w:rFonts w:ascii="Malgun Gothic"/>
          <w:color w:val="212121"/>
          <w:spacing w:val="-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GAMBLE</w:t>
      </w:r>
      <w:r>
        <w:rPr>
          <w:rFonts w:ascii="Malgun Gothic"/>
          <w:color w:val="212121"/>
          <w:spacing w:val="29"/>
          <w:w w:val="99"/>
          <w:sz w:val="20"/>
        </w:rPr>
        <w:t xml:space="preserve"> </w:t>
      </w:r>
      <w:r>
        <w:rPr>
          <w:rFonts w:ascii="Malgun Gothic"/>
          <w:color w:val="212121"/>
          <w:spacing w:val="-1"/>
          <w:sz w:val="20"/>
        </w:rPr>
        <w:t>PWC</w:t>
      </w:r>
    </w:p>
    <w:p w:rsidR="00774A42" w:rsidRDefault="009D4AC3">
      <w:pPr>
        <w:spacing w:line="325" w:lineRule="exact"/>
        <w:ind w:left="1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sz w:val="20"/>
        </w:rPr>
        <w:t>SODEXO</w:t>
      </w:r>
    </w:p>
    <w:p w:rsidR="00774A42" w:rsidRDefault="009D4AC3">
      <w:pPr>
        <w:ind w:left="1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/>
          <w:color w:val="212121"/>
          <w:spacing w:val="-1"/>
          <w:sz w:val="20"/>
        </w:rPr>
        <w:t>TD</w:t>
      </w:r>
      <w:r>
        <w:rPr>
          <w:rFonts w:ascii="Malgun Gothic"/>
          <w:color w:val="212121"/>
          <w:spacing w:val="-8"/>
          <w:sz w:val="20"/>
        </w:rPr>
        <w:t xml:space="preserve"> </w:t>
      </w:r>
      <w:r>
        <w:rPr>
          <w:rFonts w:ascii="Malgun Gothic"/>
          <w:color w:val="212121"/>
          <w:sz w:val="20"/>
        </w:rPr>
        <w:t>BANK</w:t>
      </w:r>
    </w:p>
    <w:p w:rsidR="00774A42" w:rsidRDefault="00774A42">
      <w:pPr>
        <w:rPr>
          <w:rFonts w:ascii="Malgun Gothic" w:eastAsia="Malgun Gothic" w:hAnsi="Malgun Gothic" w:cs="Malgun Gothic"/>
          <w:sz w:val="20"/>
          <w:szCs w:val="20"/>
        </w:rPr>
        <w:sectPr w:rsidR="00774A42">
          <w:type w:val="continuous"/>
          <w:pgSz w:w="12240" w:h="15840"/>
          <w:pgMar w:top="640" w:right="106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868" w:space="3532"/>
            <w:col w:w="4820"/>
          </w:cols>
        </w:sectPr>
      </w:pPr>
    </w:p>
    <w:p w:rsidR="00774A42" w:rsidRDefault="00774A42">
      <w:pPr>
        <w:spacing w:before="9"/>
        <w:rPr>
          <w:rFonts w:ascii="Malgun Gothic" w:eastAsia="Malgun Gothic" w:hAnsi="Malgun Gothic" w:cs="Malgun Gothic"/>
          <w:sz w:val="14"/>
          <w:szCs w:val="14"/>
        </w:rPr>
      </w:pPr>
    </w:p>
    <w:p w:rsidR="00774A42" w:rsidRDefault="009D4AC3">
      <w:pPr>
        <w:pStyle w:val="BodyText"/>
        <w:spacing w:before="56"/>
        <w:ind w:left="120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more,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out:</w:t>
      </w:r>
      <w:r>
        <w:rPr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http://www.diversityinc.com/the-diversityinc-top-50-companies-for-diversi</w:t>
        </w:r>
        <w:r>
          <w:rPr>
            <w:color w:val="0000FF"/>
            <w:spacing w:val="-1"/>
            <w:u w:val="single" w:color="0000FF"/>
          </w:rPr>
          <w:t>ty-2017/</w:t>
        </w:r>
      </w:hyperlink>
    </w:p>
    <w:p w:rsidR="00774A42" w:rsidRDefault="00774A42">
      <w:pPr>
        <w:rPr>
          <w:rFonts w:ascii="Calibri" w:eastAsia="Calibri" w:hAnsi="Calibri" w:cs="Calibri"/>
          <w:sz w:val="20"/>
          <w:szCs w:val="20"/>
        </w:rPr>
      </w:pPr>
    </w:p>
    <w:p w:rsidR="00774A42" w:rsidRDefault="00774A42">
      <w:pPr>
        <w:rPr>
          <w:rFonts w:ascii="Calibri" w:eastAsia="Calibri" w:hAnsi="Calibri" w:cs="Calibri"/>
          <w:sz w:val="20"/>
          <w:szCs w:val="20"/>
        </w:rPr>
      </w:pPr>
    </w:p>
    <w:p w:rsidR="00774A42" w:rsidRDefault="00774A42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774A42" w:rsidRDefault="009D4AC3">
      <w:pPr>
        <w:pStyle w:val="BodyText"/>
        <w:spacing w:before="56"/>
        <w:ind w:left="101"/>
        <w:jc w:val="center"/>
      </w:pPr>
      <w:r>
        <w:t>4</w:t>
      </w:r>
    </w:p>
    <w:sectPr w:rsidR="00774A42">
      <w:type w:val="continuous"/>
      <w:pgSz w:w="12240" w:h="15840"/>
      <w:pgMar w:top="640" w:right="1060" w:bottom="280" w:left="9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403D"/>
    <w:multiLevelType w:val="hybridMultilevel"/>
    <w:tmpl w:val="67E2E660"/>
    <w:lvl w:ilvl="0" w:tplc="79EA7F76">
      <w:start w:val="1"/>
      <w:numFmt w:val="bullet"/>
      <w:lvlText w:val=""/>
      <w:lvlJc w:val="left"/>
      <w:pPr>
        <w:ind w:left="119" w:hanging="361"/>
      </w:pPr>
      <w:rPr>
        <w:rFonts w:ascii="Symbol" w:eastAsia="Symbol" w:hAnsi="Symbol" w:hint="default"/>
        <w:sz w:val="22"/>
        <w:szCs w:val="22"/>
      </w:rPr>
    </w:lvl>
    <w:lvl w:ilvl="1" w:tplc="3C44765E">
      <w:start w:val="1"/>
      <w:numFmt w:val="bullet"/>
      <w:lvlText w:val="•"/>
      <w:lvlJc w:val="left"/>
      <w:pPr>
        <w:ind w:left="1137" w:hanging="361"/>
      </w:pPr>
      <w:rPr>
        <w:rFonts w:hint="default"/>
      </w:rPr>
    </w:lvl>
    <w:lvl w:ilvl="2" w:tplc="82E05E6E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FB081930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A4F49D96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5" w:tplc="2F60F690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A196887A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7" w:tplc="2A08D824">
      <w:start w:val="1"/>
      <w:numFmt w:val="bullet"/>
      <w:lvlText w:val="•"/>
      <w:lvlJc w:val="left"/>
      <w:pPr>
        <w:ind w:left="7245" w:hanging="361"/>
      </w:pPr>
      <w:rPr>
        <w:rFonts w:hint="default"/>
      </w:rPr>
    </w:lvl>
    <w:lvl w:ilvl="8" w:tplc="831C3A58">
      <w:start w:val="1"/>
      <w:numFmt w:val="bullet"/>
      <w:lvlText w:val="•"/>
      <w:lvlJc w:val="left"/>
      <w:pPr>
        <w:ind w:left="8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2"/>
    <w:rsid w:val="00605A86"/>
    <w:rsid w:val="00774A42"/>
    <w:rsid w:val="009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084AC7-0009-486C-AC57-81C2859D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mstate.edu/careers" TargetMode="External"/><Relationship Id="rId13" Type="http://schemas.openxmlformats.org/officeDocument/2006/relationships/hyperlink" Target="https://www.salemstate.edu/academics/centers/center-international-education/getting-your-student-visa" TargetMode="External"/><Relationship Id="rId18" Type="http://schemas.openxmlformats.org/officeDocument/2006/relationships/hyperlink" Target="http://www.h1visajob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isceo-global.com/country-guides/usa-guide" TargetMode="External"/><Relationship Id="rId7" Type="http://schemas.openxmlformats.org/officeDocument/2006/relationships/hyperlink" Target="https://www.salemstate.edu/academics/centers/center-international-education/getting-your-student-visa" TargetMode="External"/><Relationship Id="rId12" Type="http://schemas.openxmlformats.org/officeDocument/2006/relationships/hyperlink" Target="https://www.salemstate.edu/academics/centers/center-international-education/getting-your-student-visa" TargetMode="External"/><Relationship Id="rId17" Type="http://schemas.openxmlformats.org/officeDocument/2006/relationships/hyperlink" Target="http://www.ilo.org/global/standards/lang--en/inde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scis.gov/" TargetMode="External"/><Relationship Id="rId20" Type="http://schemas.openxmlformats.org/officeDocument/2006/relationships/hyperlink" Target="https://www.ia-j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lemstate.edu/campus-life/support-services/diversity-and-multicultural-affairs/social-and-cultural-organizations" TargetMode="External"/><Relationship Id="rId11" Type="http://schemas.openxmlformats.org/officeDocument/2006/relationships/hyperlink" Target="http://myworldabroad.com/the4bigthing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internationalstudent.com/study_usa/preparation/student-visa/" TargetMode="External"/><Relationship Id="rId23" Type="http://schemas.openxmlformats.org/officeDocument/2006/relationships/hyperlink" Target="http://www.diversityinc.com/the-diversityinc-top-50-companies-for-diversity-2017/" TargetMode="External"/><Relationship Id="rId10" Type="http://schemas.openxmlformats.org/officeDocument/2006/relationships/hyperlink" Target="https://www.salemstate.edu/academics/centers/center-civic-engagement" TargetMode="External"/><Relationship Id="rId19" Type="http://schemas.openxmlformats.org/officeDocument/2006/relationships/hyperlink" Target="http://www.goinglob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emstate.edu/campus-life/student-involvement-and-activities" TargetMode="External"/><Relationship Id="rId14" Type="http://schemas.openxmlformats.org/officeDocument/2006/relationships/hyperlink" Target="http://www.h1base.com/" TargetMode="External"/><Relationship Id="rId22" Type="http://schemas.openxmlformats.org/officeDocument/2006/relationships/hyperlink" Target="http://www.careerbychoiceblog.com/career_by_choice/2013/06/importance-of-the-right-mindset-and-goals-to-networ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tmp3325.tmp</vt:lpstr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tmp3325.tmp</dc:title>
  <dc:creator>cso.admin</dc:creator>
  <cp:lastModifiedBy>Kaleigh Scott</cp:lastModifiedBy>
  <cp:revision>2</cp:revision>
  <dcterms:created xsi:type="dcterms:W3CDTF">2019-02-11T20:24:00Z</dcterms:created>
  <dcterms:modified xsi:type="dcterms:W3CDTF">2019-02-11T20:24:00Z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2019-02-11T00:00:00Z</vt:filetime>
  </property>
</Properties>
</file>