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E5D3D" w:rsidRDefault="001D5ECA" w:rsidP="001D5ECA">
      <w:pPr>
        <w:jc w:val="center"/>
      </w:pPr>
      <w:r>
        <w:fldChar w:fldCharType="begin"/>
      </w:r>
      <w:r>
        <w:instrText xml:space="preserve"> HYPERLINK "</w:instrText>
      </w:r>
      <w:r w:rsidRPr="001D5ECA">
        <w:instrText>http://astro.unl.edu/naap/distance/summation.html</w:instrText>
      </w:r>
      <w:r>
        <w:instrText xml:space="preserve">" </w:instrText>
      </w:r>
      <w:r>
        <w:fldChar w:fldCharType="separate"/>
      </w:r>
      <w:r w:rsidRPr="00066DAE">
        <w:rPr>
          <w:rStyle w:val="Hyperlink"/>
        </w:rPr>
        <w:t>http://astro.unl.edu/naap/distance/summation.html</w:t>
      </w:r>
      <w:r>
        <w:fldChar w:fldCharType="end"/>
      </w:r>
    </w:p>
    <w:p w:rsidR="001E5D3D" w:rsidRDefault="001E5D3D" w:rsidP="001E5D3D">
      <w:pPr>
        <w:jc w:val="center"/>
      </w:pPr>
      <w:r>
        <w:t>The Cosmic Distance Ladder</w:t>
      </w:r>
    </w:p>
    <w:p w:rsidR="003B1551" w:rsidRDefault="001E5D3D" w:rsidP="001E5D3D">
      <w:r>
        <w:rPr>
          <w:noProof/>
        </w:rPr>
        <w:drawing>
          <wp:anchor distT="0" distB="0" distL="114300" distR="114300" simplePos="0" relativeHeight="251658240" behindDoc="0" locked="0" layoutInCell="1" allowOverlap="1" wp14:anchorId="5B5591B8" wp14:editId="7CC430FB">
            <wp:simplePos x="0" y="0"/>
            <wp:positionH relativeFrom="column">
              <wp:posOffset>1466850</wp:posOffset>
            </wp:positionH>
            <wp:positionV relativeFrom="paragraph">
              <wp:align>top</wp:align>
            </wp:positionV>
            <wp:extent cx="3483610" cy="7027545"/>
            <wp:effectExtent l="0" t="0" r="254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21795" t="17949" r="50000" b="6196"/>
                    <a:stretch/>
                  </pic:blipFill>
                  <pic:spPr bwMode="auto">
                    <a:xfrm>
                      <a:off x="0" y="0"/>
                      <a:ext cx="3483610" cy="7027545"/>
                    </a:xfrm>
                    <a:prstGeom prst="rect">
                      <a:avLst/>
                    </a:prstGeom>
                    <a:ln>
                      <a:noFill/>
                    </a:ln>
                    <a:extLst>
                      <a:ext uri="{53640926-AAD7-44D8-BBD7-CCE9431645EC}">
                        <a14:shadowObscured xmlns:a14="http://schemas.microsoft.com/office/drawing/2010/main"/>
                      </a:ext>
                    </a:extLst>
                  </pic:spPr>
                </pic:pic>
              </a:graphicData>
            </a:graphic>
          </wp:anchor>
        </w:drawing>
      </w:r>
      <w:r>
        <w:br w:type="textWrapping" w:clear="all"/>
      </w:r>
    </w:p>
    <w:p w:rsidR="001E5D3D" w:rsidRDefault="001E5D3D"/>
    <w:p w:rsidR="001E5D3D" w:rsidRDefault="001E5D3D" w:rsidP="001E5D3D">
      <w:pPr>
        <w:pStyle w:val="NormalWeb"/>
      </w:pPr>
      <w:r>
        <w:lastRenderedPageBreak/>
        <w:t xml:space="preserve">The progression of distance determination techniques surveyed is collectively known as the Cosmic Distance Ladder. </w:t>
      </w:r>
    </w:p>
    <w:p w:rsidR="001E5D3D" w:rsidRDefault="001E5D3D" w:rsidP="001E5D3D">
      <w:pPr>
        <w:pStyle w:val="NormalWeb"/>
      </w:pPr>
      <w:r>
        <w:t xml:space="preserve">No one technique is effective at all distances and typically techniques useful at small distances are used to calibrate those used on objects at greater distances. Thus, one rung on the ladder allows astronomers to step to the next rung. </w:t>
      </w:r>
    </w:p>
    <w:p w:rsidR="001E5D3D" w:rsidRDefault="001E5D3D" w:rsidP="001E5D3D">
      <w:pPr>
        <w:pStyle w:val="NormalWeb"/>
      </w:pPr>
      <w:r>
        <w:t xml:space="preserve">As a first example of this, think about RR </w:t>
      </w:r>
      <w:proofErr w:type="spellStart"/>
      <w:r>
        <w:t>Lyrae</w:t>
      </w:r>
      <w:proofErr w:type="spellEnd"/>
      <w:r>
        <w:t xml:space="preserve"> stars. A number of RR </w:t>
      </w:r>
      <w:proofErr w:type="spellStart"/>
      <w:r>
        <w:t>Lyraes</w:t>
      </w:r>
      <w:proofErr w:type="spellEnd"/>
      <w:r>
        <w:t xml:space="preserve"> have been observed by the </w:t>
      </w:r>
      <w:proofErr w:type="spellStart"/>
      <w:r>
        <w:t>Hipparcos</w:t>
      </w:r>
      <w:proofErr w:type="spellEnd"/>
      <w:r>
        <w:t xml:space="preserve"> satellite which has determined accurate distances to them. It is easy to observe the apparent magnitudes of these stars and when they are combined with the known distances, the absolute magnitudes can be determined. This procedure allowed astronomers to see that all RR </w:t>
      </w:r>
      <w:proofErr w:type="spellStart"/>
      <w:r>
        <w:t>Lyrae</w:t>
      </w:r>
      <w:proofErr w:type="spellEnd"/>
      <w:r>
        <w:t xml:space="preserve"> have absolute magnitudes around 0.5. Astronomers can now calculate the distance to RR </w:t>
      </w:r>
      <w:proofErr w:type="spellStart"/>
      <w:r>
        <w:t>Lyraes</w:t>
      </w:r>
      <w:proofErr w:type="spellEnd"/>
      <w:r>
        <w:t xml:space="preserve"> beyond </w:t>
      </w:r>
      <w:proofErr w:type="spellStart"/>
      <w:r>
        <w:t>Hipparcos</w:t>
      </w:r>
      <w:proofErr w:type="spellEnd"/>
      <w:r>
        <w:t xml:space="preserve">' range using the distance modulus. When astronomers find RR </w:t>
      </w:r>
      <w:proofErr w:type="spellStart"/>
      <w:r>
        <w:t>Lyraes</w:t>
      </w:r>
      <w:proofErr w:type="spellEnd"/>
      <w:r>
        <w:t xml:space="preserve"> in the Large </w:t>
      </w:r>
      <w:proofErr w:type="spellStart"/>
      <w:r>
        <w:t>Magallenic</w:t>
      </w:r>
      <w:proofErr w:type="spellEnd"/>
      <w:r>
        <w:t xml:space="preserve"> Cloud, they can be used to calibrate the Period-Luminosity relation for </w:t>
      </w:r>
      <w:proofErr w:type="spellStart"/>
      <w:r>
        <w:t>Cepheids</w:t>
      </w:r>
      <w:proofErr w:type="spellEnd"/>
      <w:r>
        <w:t xml:space="preserve"> observed there. Similarly, when Type I supernovae in nearby galaxies with </w:t>
      </w:r>
      <w:proofErr w:type="spellStart"/>
      <w:r>
        <w:t>Cepheids</w:t>
      </w:r>
      <w:proofErr w:type="spellEnd"/>
      <w:r>
        <w:t xml:space="preserve"> in them (and thus known distances) were observed, the absolute magnitude of the supernova peak brightness was determined. Thus, a variety of distance determination techniques allow us to – one step at a time – learn the distances to ever more distant objects. </w:t>
      </w:r>
    </w:p>
    <w:p w:rsidR="001E5D3D" w:rsidRDefault="001E5D3D"/>
    <w:sectPr w:rsidR="001E5D3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C89" w:rsidRDefault="00860C89" w:rsidP="003D0898">
      <w:pPr>
        <w:spacing w:after="0" w:line="240" w:lineRule="auto"/>
      </w:pPr>
      <w:r>
        <w:separator/>
      </w:r>
    </w:p>
  </w:endnote>
  <w:endnote w:type="continuationSeparator" w:id="0">
    <w:p w:rsidR="00860C89" w:rsidRDefault="00860C89" w:rsidP="003D0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C89" w:rsidRDefault="00860C89" w:rsidP="003D0898">
      <w:pPr>
        <w:spacing w:after="0" w:line="240" w:lineRule="auto"/>
      </w:pPr>
      <w:r>
        <w:separator/>
      </w:r>
    </w:p>
  </w:footnote>
  <w:footnote w:type="continuationSeparator" w:id="0">
    <w:p w:rsidR="00860C89" w:rsidRDefault="00860C89" w:rsidP="003D08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98" w:rsidRPr="003D0898" w:rsidRDefault="003D0898">
    <w:pPr>
      <w:pStyle w:val="Header"/>
      <w:rPr>
        <w:sz w:val="16"/>
        <w:szCs w:val="16"/>
      </w:rPr>
    </w:pPr>
    <w:r w:rsidRPr="003D0898">
      <w:rPr>
        <w:sz w:val="16"/>
        <w:szCs w:val="16"/>
      </w:rPr>
      <w:t>E:\2012-2013\SSU\PHS 207 spring 2013\NAAP Resources\</w:t>
    </w:r>
    <w:r w:rsidRPr="003D0898">
      <w:rPr>
        <w:sz w:val="16"/>
        <w:szCs w:val="16"/>
      </w:rPr>
      <w:fldChar w:fldCharType="begin"/>
    </w:r>
    <w:r w:rsidRPr="003D0898">
      <w:rPr>
        <w:sz w:val="16"/>
        <w:szCs w:val="16"/>
      </w:rPr>
      <w:instrText xml:space="preserve"> FILENAME   \* MERGEFORMAT </w:instrText>
    </w:r>
    <w:r w:rsidRPr="003D0898">
      <w:rPr>
        <w:sz w:val="16"/>
        <w:szCs w:val="16"/>
      </w:rPr>
      <w:fldChar w:fldCharType="separate"/>
    </w:r>
    <w:r w:rsidR="001D5ECA">
      <w:rPr>
        <w:noProof/>
        <w:sz w:val="16"/>
        <w:szCs w:val="16"/>
      </w:rPr>
      <w:t>NAAP The Cosmic Distance Ladder graphic with an explanation.docx</w:t>
    </w:r>
    <w:r w:rsidRPr="003D0898">
      <w:rPr>
        <w:sz w:val="16"/>
        <w:szCs w:val="16"/>
      </w:rPr>
      <w:fldChar w:fldCharType="end"/>
    </w: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sidR="001D5ECA">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 MERGEFORMAT </w:instrText>
    </w:r>
    <w:r>
      <w:rPr>
        <w:sz w:val="16"/>
        <w:szCs w:val="16"/>
      </w:rPr>
      <w:fldChar w:fldCharType="separate"/>
    </w:r>
    <w:r w:rsidR="001D5ECA">
      <w:rPr>
        <w:noProof/>
        <w:sz w:val="16"/>
        <w:szCs w:val="16"/>
      </w:rPr>
      <w:t>2</w:t>
    </w:r>
    <w:r>
      <w:rPr>
        <w:sz w:val="16"/>
        <w:szCs w:val="16"/>
      </w:rPr>
      <w:fldChar w:fldCharType="end"/>
    </w:r>
    <w:r>
      <w:rPr>
        <w:sz w:val="16"/>
        <w:szCs w:val="16"/>
      </w:rPr>
      <w:t xml:space="preserve"> pages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D3D"/>
    <w:rsid w:val="00067C9B"/>
    <w:rsid w:val="00096B49"/>
    <w:rsid w:val="001B60F7"/>
    <w:rsid w:val="001C2AF2"/>
    <w:rsid w:val="001D5ECA"/>
    <w:rsid w:val="001E5D3D"/>
    <w:rsid w:val="002029B3"/>
    <w:rsid w:val="00210760"/>
    <w:rsid w:val="00226EEA"/>
    <w:rsid w:val="00314263"/>
    <w:rsid w:val="00335538"/>
    <w:rsid w:val="003448CA"/>
    <w:rsid w:val="00353B60"/>
    <w:rsid w:val="003B1551"/>
    <w:rsid w:val="003D0898"/>
    <w:rsid w:val="00460A3F"/>
    <w:rsid w:val="00467B05"/>
    <w:rsid w:val="004729EC"/>
    <w:rsid w:val="0049159C"/>
    <w:rsid w:val="004C0A85"/>
    <w:rsid w:val="005824B4"/>
    <w:rsid w:val="005C45EB"/>
    <w:rsid w:val="005E43C5"/>
    <w:rsid w:val="00676AE2"/>
    <w:rsid w:val="006B6899"/>
    <w:rsid w:val="006D42B7"/>
    <w:rsid w:val="006E3D34"/>
    <w:rsid w:val="006E5BD2"/>
    <w:rsid w:val="00702113"/>
    <w:rsid w:val="00753F17"/>
    <w:rsid w:val="007756AA"/>
    <w:rsid w:val="00844B50"/>
    <w:rsid w:val="00860C89"/>
    <w:rsid w:val="008C4158"/>
    <w:rsid w:val="00916361"/>
    <w:rsid w:val="009E2AC6"/>
    <w:rsid w:val="009F5A1B"/>
    <w:rsid w:val="00A4069A"/>
    <w:rsid w:val="00A90096"/>
    <w:rsid w:val="00AA5E06"/>
    <w:rsid w:val="00AF160D"/>
    <w:rsid w:val="00AF1BB4"/>
    <w:rsid w:val="00B00D2C"/>
    <w:rsid w:val="00B1641C"/>
    <w:rsid w:val="00B1776F"/>
    <w:rsid w:val="00B31A87"/>
    <w:rsid w:val="00B3367C"/>
    <w:rsid w:val="00B67C6C"/>
    <w:rsid w:val="00B917C2"/>
    <w:rsid w:val="00BF0C13"/>
    <w:rsid w:val="00C07B8E"/>
    <w:rsid w:val="00CD7A7C"/>
    <w:rsid w:val="00D27FAC"/>
    <w:rsid w:val="00D8635C"/>
    <w:rsid w:val="00E10AF1"/>
    <w:rsid w:val="00EA3B35"/>
    <w:rsid w:val="00EF2438"/>
    <w:rsid w:val="00F545D0"/>
    <w:rsid w:val="00F7745F"/>
    <w:rsid w:val="00F93C19"/>
    <w:rsid w:val="00FA799B"/>
    <w:rsid w:val="00FB3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D3D"/>
    <w:rPr>
      <w:rFonts w:ascii="Tahoma" w:hAnsi="Tahoma" w:cs="Tahoma"/>
      <w:sz w:val="16"/>
      <w:szCs w:val="16"/>
    </w:rPr>
  </w:style>
  <w:style w:type="paragraph" w:styleId="NormalWeb">
    <w:name w:val="Normal (Web)"/>
    <w:basedOn w:val="Normal"/>
    <w:uiPriority w:val="99"/>
    <w:semiHidden/>
    <w:unhideWhenUsed/>
    <w:rsid w:val="001E5D3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D08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898"/>
  </w:style>
  <w:style w:type="paragraph" w:styleId="Footer">
    <w:name w:val="footer"/>
    <w:basedOn w:val="Normal"/>
    <w:link w:val="FooterChar"/>
    <w:uiPriority w:val="99"/>
    <w:unhideWhenUsed/>
    <w:rsid w:val="003D08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898"/>
  </w:style>
  <w:style w:type="character" w:styleId="Hyperlink">
    <w:name w:val="Hyperlink"/>
    <w:basedOn w:val="DefaultParagraphFont"/>
    <w:uiPriority w:val="99"/>
    <w:unhideWhenUsed/>
    <w:rsid w:val="001D5E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D3D"/>
    <w:rPr>
      <w:rFonts w:ascii="Tahoma" w:hAnsi="Tahoma" w:cs="Tahoma"/>
      <w:sz w:val="16"/>
      <w:szCs w:val="16"/>
    </w:rPr>
  </w:style>
  <w:style w:type="paragraph" w:styleId="NormalWeb">
    <w:name w:val="Normal (Web)"/>
    <w:basedOn w:val="Normal"/>
    <w:uiPriority w:val="99"/>
    <w:semiHidden/>
    <w:unhideWhenUsed/>
    <w:rsid w:val="001E5D3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D08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898"/>
  </w:style>
  <w:style w:type="paragraph" w:styleId="Footer">
    <w:name w:val="footer"/>
    <w:basedOn w:val="Normal"/>
    <w:link w:val="FooterChar"/>
    <w:uiPriority w:val="99"/>
    <w:unhideWhenUsed/>
    <w:rsid w:val="003D08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898"/>
  </w:style>
  <w:style w:type="character" w:styleId="Hyperlink">
    <w:name w:val="Hyperlink"/>
    <w:basedOn w:val="DefaultParagraphFont"/>
    <w:uiPriority w:val="99"/>
    <w:unhideWhenUsed/>
    <w:rsid w:val="001D5E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45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Nigh</dc:creator>
  <cp:keywords/>
  <dc:description/>
  <cp:lastModifiedBy>Frank Nigh</cp:lastModifiedBy>
  <cp:revision>3</cp:revision>
  <cp:lastPrinted>2013-02-23T18:28:00Z</cp:lastPrinted>
  <dcterms:created xsi:type="dcterms:W3CDTF">2013-02-23T18:27:00Z</dcterms:created>
  <dcterms:modified xsi:type="dcterms:W3CDTF">2013-02-23T18:29:00Z</dcterms:modified>
</cp:coreProperties>
</file>