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6435" w14:textId="77777777" w:rsidR="00035687" w:rsidRDefault="00035687" w:rsidP="00035687">
      <w:pPr>
        <w:pStyle w:val="NormalWeb"/>
        <w:spacing w:before="0" w:beforeAutospacing="0" w:after="0" w:afterAutospacing="0"/>
      </w:pPr>
      <w:r>
        <w:rPr>
          <w:rFonts w:ascii="Helvetica Neue" w:hAnsi="Helvetica Neue"/>
          <w:color w:val="000000"/>
          <w:sz w:val="29"/>
          <w:szCs w:val="29"/>
        </w:rPr>
        <w:t>Best Practices for the Care and Keeping of Adjunct Faculty:</w:t>
      </w:r>
    </w:p>
    <w:p w14:paraId="6C6224A3" w14:textId="77777777" w:rsidR="00035687" w:rsidRDefault="00035687" w:rsidP="00035687">
      <w:pPr>
        <w:pStyle w:val="NormalWeb"/>
        <w:spacing w:before="0" w:beforeAutospacing="0" w:after="0" w:afterAutospacing="0"/>
      </w:pPr>
      <w:r>
        <w:rPr>
          <w:rFonts w:ascii="Helvetica Neue" w:hAnsi="Helvetica Neue"/>
          <w:color w:val="000000"/>
          <w:sz w:val="29"/>
          <w:szCs w:val="29"/>
        </w:rPr>
        <w:t>A Guide for Department Chairs at Salem State University</w:t>
      </w:r>
    </w:p>
    <w:p w14:paraId="0C2463D3" w14:textId="77777777" w:rsidR="00035687" w:rsidRDefault="00035687" w:rsidP="00035687">
      <w:pPr>
        <w:rPr>
          <w:rFonts w:eastAsia="Times New Roman" w:cs="Times New Roman"/>
        </w:rPr>
      </w:pPr>
    </w:p>
    <w:p w14:paraId="6B164AA0" w14:textId="77777777" w:rsidR="00035687" w:rsidRPr="00035687" w:rsidRDefault="00035687" w:rsidP="00035687">
      <w:pPr>
        <w:pStyle w:val="NormalWeb"/>
        <w:spacing w:before="0" w:beforeAutospacing="0" w:after="0" w:afterAutospacing="0"/>
        <w:rPr>
          <w:rFonts w:eastAsiaTheme="minorEastAsia"/>
          <w:i/>
          <w:sz w:val="22"/>
          <w:szCs w:val="22"/>
        </w:rPr>
      </w:pPr>
      <w:r w:rsidRPr="00035687">
        <w:rPr>
          <w:rFonts w:ascii="Arial" w:hAnsi="Arial"/>
          <w:i/>
          <w:color w:val="000000"/>
          <w:sz w:val="22"/>
          <w:szCs w:val="22"/>
        </w:rPr>
        <w:t xml:space="preserve">Adjunct Faculty occupy temporary, part-time positions in which an individual is hired to teach a specified course or courses for one academic term. The timeline for hiring adjunct faculty is occasionally very short, and adjuncts may be officially separated from the University at the end of each semester. Basic fair hiring principles, though, should remain the same as those used for full-time faculty hires. </w:t>
      </w:r>
    </w:p>
    <w:p w14:paraId="5139C613" w14:textId="77777777" w:rsidR="00035687" w:rsidRDefault="00035687" w:rsidP="00035687">
      <w:pPr>
        <w:rPr>
          <w:rFonts w:eastAsia="Times New Roman" w:cs="Times New Roman"/>
        </w:rPr>
      </w:pPr>
    </w:p>
    <w:p w14:paraId="30709AC0" w14:textId="77777777" w:rsidR="00035687" w:rsidRDefault="00035687" w:rsidP="00035687">
      <w:pPr>
        <w:pStyle w:val="NormalWeb"/>
        <w:spacing w:before="0" w:beforeAutospacing="0" w:after="0" w:afterAutospacing="0"/>
        <w:rPr>
          <w:rFonts w:eastAsiaTheme="minorEastAsia"/>
        </w:rPr>
      </w:pPr>
      <w:r>
        <w:rPr>
          <w:rFonts w:ascii="Arial" w:hAnsi="Arial"/>
          <w:b/>
          <w:bCs/>
          <w:i/>
          <w:iCs/>
          <w:color w:val="000000"/>
          <w:sz w:val="24"/>
          <w:szCs w:val="24"/>
        </w:rPr>
        <w:t>Did you know?</w:t>
      </w:r>
    </w:p>
    <w:p w14:paraId="5B9C5B62" w14:textId="77777777" w:rsidR="00F1351D" w:rsidRDefault="00F1351D" w:rsidP="00F1351D">
      <w:pPr>
        <w:pStyle w:val="NormalWeb"/>
        <w:spacing w:before="0" w:beforeAutospacing="0" w:after="0" w:afterAutospacing="0"/>
        <w:rPr>
          <w:rFonts w:ascii="Arial" w:hAnsi="Arial"/>
          <w:color w:val="000000"/>
          <w:sz w:val="24"/>
          <w:szCs w:val="24"/>
        </w:rPr>
      </w:pPr>
    </w:p>
    <w:p w14:paraId="32AFF0CD" w14:textId="186A9393" w:rsidR="00035687" w:rsidRDefault="00F1351D" w:rsidP="00F1351D">
      <w:pPr>
        <w:pStyle w:val="NormalWeb"/>
        <w:spacing w:before="0" w:beforeAutospacing="0" w:after="0" w:afterAutospacing="0"/>
        <w:rPr>
          <w:rFonts w:ascii="Arial" w:hAnsi="Arial"/>
          <w:color w:val="000000"/>
          <w:sz w:val="24"/>
          <w:szCs w:val="24"/>
        </w:rPr>
      </w:pPr>
      <w:r>
        <w:rPr>
          <w:rFonts w:ascii="Arial" w:hAnsi="Arial"/>
          <w:color w:val="000000"/>
          <w:sz w:val="24"/>
          <w:szCs w:val="24"/>
        </w:rPr>
        <w:t>1-I</w:t>
      </w:r>
      <w:r w:rsidR="00035687">
        <w:rPr>
          <w:rFonts w:ascii="Arial" w:hAnsi="Arial"/>
          <w:color w:val="000000"/>
          <w:sz w:val="24"/>
          <w:szCs w:val="24"/>
        </w:rPr>
        <w:t xml:space="preserve">t can take several weeks for all hiring paperwork to be completed. Without completed paperwork, the human resources office </w:t>
      </w:r>
      <w:r w:rsidR="00035687">
        <w:rPr>
          <w:rFonts w:ascii="Arial" w:hAnsi="Arial"/>
          <w:i/>
          <w:iCs/>
          <w:color w:val="000000"/>
          <w:sz w:val="24"/>
          <w:szCs w:val="24"/>
        </w:rPr>
        <w:t xml:space="preserve">can not </w:t>
      </w:r>
      <w:r w:rsidR="00035687">
        <w:rPr>
          <w:rFonts w:ascii="Arial" w:hAnsi="Arial"/>
          <w:color w:val="000000"/>
          <w:sz w:val="24"/>
          <w:szCs w:val="24"/>
        </w:rPr>
        <w:t>enter new adjuncts into the employment management system and those new hires can not get SSU email addresses or access to Canvas until they are in the system.</w:t>
      </w:r>
    </w:p>
    <w:p w14:paraId="48351C09" w14:textId="77777777" w:rsidR="00F1351D" w:rsidRDefault="00F1351D" w:rsidP="00F1351D">
      <w:pPr>
        <w:pStyle w:val="NormalWeb"/>
        <w:spacing w:before="0" w:beforeAutospacing="0" w:after="0" w:afterAutospacing="0"/>
        <w:rPr>
          <w:rFonts w:eastAsiaTheme="minorEastAsia"/>
        </w:rPr>
      </w:pPr>
    </w:p>
    <w:p w14:paraId="22B5BF2B" w14:textId="27059E68" w:rsidR="00035687" w:rsidRPr="00F1351D" w:rsidRDefault="00F1351D" w:rsidP="00035687">
      <w:pPr>
        <w:rPr>
          <w:rFonts w:ascii="Arial" w:eastAsia="Times New Roman" w:hAnsi="Arial" w:cs="Times New Roman"/>
        </w:rPr>
      </w:pPr>
      <w:r w:rsidRPr="00F1351D">
        <w:rPr>
          <w:rFonts w:ascii="Arial" w:eastAsia="Times New Roman" w:hAnsi="Arial" w:cs="Times New Roman"/>
        </w:rPr>
        <w:t>2- Not all part-time faculty members are paid the same. There are different pay rates depending on whether the person is teaching in Day vs. DGCE as well as how long they have been teaching here.</w:t>
      </w:r>
      <w:r w:rsidR="00C724B7">
        <w:rPr>
          <w:rFonts w:ascii="Arial" w:eastAsia="Times New Roman" w:hAnsi="Arial" w:cs="Times New Roman"/>
        </w:rPr>
        <w:t xml:space="preserve"> Please check with human resources </w:t>
      </w:r>
      <w:r w:rsidR="00C724B7" w:rsidRPr="0007772C">
        <w:rPr>
          <w:rFonts w:ascii="Arial" w:eastAsia="Times New Roman" w:hAnsi="Arial" w:cs="Times New Roman"/>
          <w:i/>
        </w:rPr>
        <w:t>before</w:t>
      </w:r>
      <w:r w:rsidR="00C724B7">
        <w:rPr>
          <w:rFonts w:ascii="Arial" w:eastAsia="Times New Roman" w:hAnsi="Arial" w:cs="Times New Roman"/>
        </w:rPr>
        <w:t xml:space="preserve"> you make an offer to a new hire to find out what the pay rate will be.</w:t>
      </w:r>
    </w:p>
    <w:p w14:paraId="321D20A1" w14:textId="77777777" w:rsidR="00F1351D" w:rsidRDefault="00F1351D" w:rsidP="00035687">
      <w:pPr>
        <w:rPr>
          <w:rFonts w:eastAsia="Times New Roman" w:cs="Times New Roman"/>
        </w:rPr>
      </w:pPr>
    </w:p>
    <w:p w14:paraId="31738E2B" w14:textId="651D91C9" w:rsidR="00035687" w:rsidRDefault="00F1351D" w:rsidP="00035687">
      <w:pPr>
        <w:pStyle w:val="NormalWeb"/>
        <w:spacing w:before="0" w:beforeAutospacing="0" w:after="0" w:afterAutospacing="0"/>
        <w:rPr>
          <w:rFonts w:eastAsiaTheme="minorEastAsia"/>
        </w:rPr>
      </w:pPr>
      <w:r>
        <w:rPr>
          <w:rFonts w:ascii="Arial" w:hAnsi="Arial"/>
          <w:color w:val="000000"/>
          <w:sz w:val="24"/>
          <w:szCs w:val="24"/>
        </w:rPr>
        <w:t>3</w:t>
      </w:r>
      <w:r w:rsidR="00035687">
        <w:rPr>
          <w:rFonts w:ascii="Arial" w:hAnsi="Arial"/>
          <w:color w:val="000000"/>
          <w:sz w:val="24"/>
          <w:szCs w:val="24"/>
        </w:rPr>
        <w:t>- If you enter a date of separation on an adjunct faculty member’s EMS profile that person will be cut off from all communication with SSU. Their email address will be shut off and they will not be able to access Canvas. For your adjunct faculty members who teach during non-consecutive semesters that means they miss out on the opportunities to attend SSU events and professional development opportunities. They also will not be able to develop course materials in Canvas that will help them in future semesters. This suspension of access to university resources has a dramatic negative impact on the ability of adjunct faculty to meet the needs of their students and to prepare for teaching.</w:t>
      </w:r>
    </w:p>
    <w:p w14:paraId="3921CE47" w14:textId="77777777" w:rsidR="00035687" w:rsidRDefault="00035687" w:rsidP="00035687">
      <w:pPr>
        <w:rPr>
          <w:rFonts w:eastAsia="Times New Roman" w:cs="Times New Roman"/>
        </w:rPr>
      </w:pPr>
    </w:p>
    <w:p w14:paraId="60F35EA5" w14:textId="45FCAB22" w:rsidR="00035687" w:rsidRDefault="00F1351D" w:rsidP="00035687">
      <w:pPr>
        <w:pStyle w:val="NormalWeb"/>
        <w:spacing w:before="0" w:beforeAutospacing="0" w:after="0" w:afterAutospacing="0"/>
        <w:rPr>
          <w:rFonts w:eastAsiaTheme="minorEastAsia"/>
        </w:rPr>
      </w:pPr>
      <w:r>
        <w:rPr>
          <w:rFonts w:ascii="Arial" w:hAnsi="Arial"/>
          <w:color w:val="000000"/>
          <w:sz w:val="24"/>
          <w:szCs w:val="24"/>
        </w:rPr>
        <w:t>4</w:t>
      </w:r>
      <w:r w:rsidR="00035687">
        <w:rPr>
          <w:rFonts w:ascii="Arial" w:hAnsi="Arial"/>
          <w:color w:val="000000"/>
          <w:sz w:val="24"/>
          <w:szCs w:val="24"/>
        </w:rPr>
        <w:t>- Being an adjunct faculty member is lonely. Many adjunct faculty members enjoy the opportunity to gather with others to discuss teaching and learning and appreciate being invited to department specific events and meetings. Creating opportunities for adjuncts t</w:t>
      </w:r>
      <w:r w:rsidR="004E2265">
        <w:rPr>
          <w:rFonts w:ascii="Arial" w:hAnsi="Arial"/>
          <w:color w:val="000000"/>
          <w:sz w:val="24"/>
          <w:szCs w:val="24"/>
        </w:rPr>
        <w:t>o come together with other</w:t>
      </w:r>
      <w:r w:rsidR="00035687">
        <w:rPr>
          <w:rFonts w:ascii="Arial" w:hAnsi="Arial"/>
          <w:color w:val="000000"/>
          <w:sz w:val="24"/>
          <w:szCs w:val="24"/>
        </w:rPr>
        <w:t xml:space="preserve"> part timers, and full time faculty as well, reduces isolation and makes teaching part time less daunting, especially for first timers. </w:t>
      </w:r>
    </w:p>
    <w:p w14:paraId="7382CC82" w14:textId="77777777" w:rsidR="00035687" w:rsidRDefault="00035687" w:rsidP="00035687">
      <w:pPr>
        <w:rPr>
          <w:rFonts w:eastAsia="Times New Roman" w:cs="Times New Roman"/>
        </w:rPr>
      </w:pPr>
    </w:p>
    <w:p w14:paraId="7BEC9EFE" w14:textId="2AA55350" w:rsidR="00035687" w:rsidRDefault="00F1351D" w:rsidP="00035687">
      <w:pPr>
        <w:pStyle w:val="NormalWeb"/>
        <w:spacing w:before="0" w:beforeAutospacing="0" w:after="0" w:afterAutospacing="0"/>
        <w:rPr>
          <w:rFonts w:eastAsiaTheme="minorEastAsia"/>
        </w:rPr>
      </w:pPr>
      <w:r>
        <w:rPr>
          <w:rFonts w:ascii="Arial" w:hAnsi="Arial"/>
          <w:color w:val="000000"/>
          <w:sz w:val="24"/>
          <w:szCs w:val="24"/>
        </w:rPr>
        <w:t>5</w:t>
      </w:r>
      <w:r w:rsidR="00035687">
        <w:rPr>
          <w:rFonts w:ascii="Arial" w:hAnsi="Arial"/>
          <w:color w:val="000000"/>
          <w:sz w:val="24"/>
          <w:szCs w:val="24"/>
        </w:rPr>
        <w:t>- Not all opportunities to get together need to be face-to-face. Since many adjunct faculty members work either at other institutions or have full time jobs, online discussions can also provide valuable opportunities to exchange ideas.</w:t>
      </w:r>
    </w:p>
    <w:p w14:paraId="3F9C7B92" w14:textId="77777777" w:rsidR="00035687" w:rsidRDefault="00035687" w:rsidP="00035687">
      <w:pPr>
        <w:rPr>
          <w:rFonts w:eastAsia="Times New Roman" w:cs="Times New Roman"/>
        </w:rPr>
      </w:pPr>
    </w:p>
    <w:p w14:paraId="713D6F45" w14:textId="05C953F5" w:rsidR="00035687" w:rsidRDefault="00F1351D" w:rsidP="00035687">
      <w:pPr>
        <w:pStyle w:val="NormalWeb"/>
        <w:spacing w:before="0" w:beforeAutospacing="0" w:after="0" w:afterAutospacing="0"/>
        <w:rPr>
          <w:rFonts w:eastAsiaTheme="minorEastAsia"/>
        </w:rPr>
      </w:pPr>
      <w:r>
        <w:rPr>
          <w:rFonts w:ascii="Arial" w:hAnsi="Arial"/>
          <w:color w:val="000000"/>
          <w:sz w:val="24"/>
          <w:szCs w:val="24"/>
        </w:rPr>
        <w:t>6</w:t>
      </w:r>
      <w:r w:rsidR="00035687">
        <w:rPr>
          <w:rFonts w:ascii="Arial" w:hAnsi="Arial"/>
          <w:color w:val="000000"/>
          <w:sz w:val="24"/>
          <w:szCs w:val="24"/>
        </w:rPr>
        <w:t xml:space="preserve">- Offering an orientation for new adjuncts helps build positive relationships within the department and the university. New adjunct faculty members need to be introduced to both SSU and department specific culture. This can be accomplished in several ways - either in person or online - and need not take a </w:t>
      </w:r>
      <w:r w:rsidR="00035687">
        <w:rPr>
          <w:rFonts w:ascii="Arial" w:hAnsi="Arial"/>
          <w:color w:val="000000"/>
          <w:sz w:val="24"/>
          <w:szCs w:val="24"/>
        </w:rPr>
        <w:lastRenderedPageBreak/>
        <w:t xml:space="preserve">lot of time. The Center for Teaching Innovation </w:t>
      </w:r>
      <w:r w:rsidR="00E05D6D">
        <w:rPr>
          <w:rFonts w:ascii="Arial" w:hAnsi="Arial"/>
          <w:color w:val="000000"/>
          <w:sz w:val="24"/>
          <w:szCs w:val="24"/>
        </w:rPr>
        <w:t>offers a two-day conference in August and</w:t>
      </w:r>
      <w:r w:rsidR="00035687">
        <w:rPr>
          <w:rFonts w:ascii="Arial" w:hAnsi="Arial"/>
          <w:color w:val="000000"/>
          <w:sz w:val="24"/>
          <w:szCs w:val="24"/>
        </w:rPr>
        <w:t xml:space="preserve"> a full day conference </w:t>
      </w:r>
      <w:r w:rsidR="00E05D6D">
        <w:rPr>
          <w:rFonts w:ascii="Arial" w:hAnsi="Arial"/>
          <w:color w:val="000000"/>
          <w:sz w:val="24"/>
          <w:szCs w:val="24"/>
        </w:rPr>
        <w:t xml:space="preserve">in January </w:t>
      </w:r>
      <w:r w:rsidR="00035687">
        <w:rPr>
          <w:rFonts w:ascii="Arial" w:hAnsi="Arial"/>
          <w:color w:val="000000"/>
          <w:sz w:val="24"/>
          <w:szCs w:val="24"/>
        </w:rPr>
        <w:t>designed s</w:t>
      </w:r>
      <w:r w:rsidR="00E05D6D">
        <w:rPr>
          <w:rFonts w:ascii="Arial" w:hAnsi="Arial"/>
          <w:color w:val="000000"/>
          <w:sz w:val="24"/>
          <w:szCs w:val="24"/>
        </w:rPr>
        <w:t xml:space="preserve">pecifically for adjunct faculty. These events offer a </w:t>
      </w:r>
      <w:r w:rsidR="00035687">
        <w:rPr>
          <w:rFonts w:ascii="Arial" w:hAnsi="Arial"/>
          <w:color w:val="000000"/>
          <w:sz w:val="24"/>
          <w:szCs w:val="24"/>
        </w:rPr>
        <w:t xml:space="preserve">great way for new hires to become oriented to the university. A new hire orientation is part of </w:t>
      </w:r>
      <w:r w:rsidR="00E05D6D">
        <w:rPr>
          <w:rFonts w:ascii="Arial" w:hAnsi="Arial"/>
          <w:color w:val="000000"/>
          <w:sz w:val="24"/>
          <w:szCs w:val="24"/>
        </w:rPr>
        <w:t>each event</w:t>
      </w:r>
      <w:r w:rsidR="00035687">
        <w:rPr>
          <w:rFonts w:ascii="Arial" w:hAnsi="Arial"/>
          <w:color w:val="000000"/>
          <w:sz w:val="24"/>
          <w:szCs w:val="24"/>
        </w:rPr>
        <w:t xml:space="preserve"> so please encourage any newly hired adjunct faculty members to attend.</w:t>
      </w:r>
    </w:p>
    <w:p w14:paraId="5CE2A519" w14:textId="77777777" w:rsidR="00035687" w:rsidRDefault="00035687" w:rsidP="00035687">
      <w:pPr>
        <w:rPr>
          <w:rFonts w:eastAsia="Times New Roman" w:cs="Times New Roman"/>
        </w:rPr>
      </w:pPr>
    </w:p>
    <w:p w14:paraId="7DE493CF" w14:textId="0FAB933C" w:rsidR="00035687" w:rsidRDefault="00F1351D" w:rsidP="00035687">
      <w:pPr>
        <w:pStyle w:val="NormalWeb"/>
        <w:spacing w:before="0" w:beforeAutospacing="0" w:after="0" w:afterAutospacing="0"/>
        <w:rPr>
          <w:rFonts w:eastAsiaTheme="minorEastAsia"/>
        </w:rPr>
      </w:pPr>
      <w:r>
        <w:rPr>
          <w:rFonts w:ascii="Arial" w:hAnsi="Arial"/>
          <w:color w:val="000000"/>
          <w:sz w:val="24"/>
          <w:szCs w:val="24"/>
        </w:rPr>
        <w:t>7</w:t>
      </w:r>
      <w:r w:rsidR="00035687">
        <w:rPr>
          <w:rFonts w:ascii="Arial" w:hAnsi="Arial"/>
          <w:color w:val="000000"/>
          <w:sz w:val="24"/>
          <w:szCs w:val="24"/>
        </w:rPr>
        <w:t>- Consider starting a mentorship program within your department. Brand new adjunct faculty members are just like any new full time faculty members and asking veteran adjuncts to mentor new ones can help integrate the new hire into your department and will provide him/her with a valuable contact for when questions arise.</w:t>
      </w:r>
    </w:p>
    <w:p w14:paraId="45076356" w14:textId="77777777" w:rsidR="00035687" w:rsidRDefault="00035687" w:rsidP="00035687">
      <w:pPr>
        <w:rPr>
          <w:rFonts w:eastAsia="Times New Roman" w:cs="Times New Roman"/>
        </w:rPr>
      </w:pPr>
    </w:p>
    <w:p w14:paraId="477AACE3" w14:textId="72D5D467" w:rsidR="00035687" w:rsidRPr="00D4317B" w:rsidRDefault="00F1351D" w:rsidP="00035687">
      <w:pPr>
        <w:pStyle w:val="NormalWeb"/>
        <w:spacing w:before="0" w:beforeAutospacing="0" w:after="0" w:afterAutospacing="0"/>
        <w:rPr>
          <w:rFonts w:ascii="Arial" w:hAnsi="Arial"/>
          <w:color w:val="000000"/>
          <w:sz w:val="24"/>
          <w:szCs w:val="24"/>
        </w:rPr>
      </w:pPr>
      <w:r>
        <w:rPr>
          <w:rFonts w:ascii="Arial" w:hAnsi="Arial"/>
          <w:color w:val="000000"/>
          <w:sz w:val="24"/>
          <w:szCs w:val="24"/>
        </w:rPr>
        <w:t>8</w:t>
      </w:r>
      <w:r w:rsidR="00035687">
        <w:rPr>
          <w:rFonts w:ascii="Arial" w:hAnsi="Arial"/>
          <w:color w:val="000000"/>
          <w:sz w:val="24"/>
          <w:szCs w:val="24"/>
        </w:rPr>
        <w:t xml:space="preserve">- The Center for Teaching Innovation has developed </w:t>
      </w:r>
      <w:r w:rsidR="00D4317B">
        <w:rPr>
          <w:rFonts w:ascii="Arial" w:hAnsi="Arial"/>
          <w:color w:val="000000"/>
          <w:sz w:val="24"/>
          <w:szCs w:val="24"/>
        </w:rPr>
        <w:t xml:space="preserve">a </w:t>
      </w:r>
      <w:r w:rsidR="00E05D6D">
        <w:rPr>
          <w:rFonts w:ascii="Arial" w:hAnsi="Arial"/>
          <w:color w:val="000000"/>
          <w:sz w:val="24"/>
          <w:szCs w:val="24"/>
        </w:rPr>
        <w:t>Canvas course (open to the public)</w:t>
      </w:r>
      <w:r w:rsidR="00D4317B">
        <w:rPr>
          <w:rFonts w:ascii="Arial" w:hAnsi="Arial"/>
          <w:color w:val="000000"/>
          <w:sz w:val="24"/>
          <w:szCs w:val="24"/>
        </w:rPr>
        <w:t xml:space="preserve"> </w:t>
      </w:r>
      <w:r w:rsidR="00035687">
        <w:rPr>
          <w:rFonts w:ascii="Arial" w:hAnsi="Arial"/>
          <w:color w:val="000000"/>
          <w:sz w:val="24"/>
          <w:szCs w:val="24"/>
        </w:rPr>
        <w:t xml:space="preserve">to help adjunct faculty members as they settle into the SSU community. </w:t>
      </w:r>
      <w:r w:rsidR="00D4317B">
        <w:rPr>
          <w:rFonts w:ascii="Arial" w:hAnsi="Arial"/>
          <w:color w:val="000000"/>
          <w:sz w:val="24"/>
          <w:szCs w:val="24"/>
        </w:rPr>
        <w:t xml:space="preserve">The web address is </w:t>
      </w:r>
      <w:r w:rsidR="00E05D6D" w:rsidRPr="00E05D6D">
        <w:rPr>
          <w:rFonts w:ascii="Arial" w:hAnsi="Arial"/>
          <w:color w:val="000000"/>
          <w:sz w:val="24"/>
          <w:szCs w:val="24"/>
        </w:rPr>
        <w:t xml:space="preserve"> </w:t>
      </w:r>
      <w:hyperlink r:id="rId5" w:history="1">
        <w:r w:rsidR="00E05D6D" w:rsidRPr="00E05D6D">
          <w:rPr>
            <w:rFonts w:ascii="Arial" w:hAnsi="Arial"/>
            <w:color w:val="000000"/>
            <w:sz w:val="24"/>
            <w:szCs w:val="24"/>
          </w:rPr>
          <w:t>salemstate.instructure.com/courses/1037597</w:t>
        </w:r>
      </w:hyperlink>
      <w:r w:rsidR="00E05D6D">
        <w:rPr>
          <w:rFonts w:ascii="Arial" w:hAnsi="Arial"/>
          <w:color w:val="000000"/>
          <w:sz w:val="24"/>
          <w:szCs w:val="24"/>
        </w:rPr>
        <w:t>.</w:t>
      </w:r>
      <w:r w:rsidR="00E05D6D" w:rsidRPr="00E05D6D">
        <w:rPr>
          <w:rFonts w:ascii="Arial" w:hAnsi="Arial"/>
          <w:color w:val="000000"/>
          <w:sz w:val="24"/>
          <w:szCs w:val="24"/>
        </w:rPr>
        <w:t xml:space="preserve"> </w:t>
      </w:r>
      <w:r w:rsidR="00E05D6D">
        <w:rPr>
          <w:rFonts w:ascii="Arial" w:hAnsi="Arial"/>
          <w:color w:val="000000"/>
          <w:sz w:val="24"/>
          <w:szCs w:val="24"/>
        </w:rPr>
        <w:t>It contains online resources, guides,</w:t>
      </w:r>
      <w:r w:rsidR="00D4317B">
        <w:rPr>
          <w:rFonts w:ascii="Arial" w:hAnsi="Arial"/>
          <w:color w:val="000000"/>
          <w:sz w:val="24"/>
          <w:szCs w:val="24"/>
        </w:rPr>
        <w:t xml:space="preserve"> links to specific areas of the SSU website that are relevant to their success as professors </w:t>
      </w:r>
      <w:bookmarkStart w:id="0" w:name="_GoBack"/>
      <w:bookmarkEnd w:id="0"/>
      <w:r w:rsidR="00D4317B">
        <w:rPr>
          <w:rFonts w:ascii="Arial" w:hAnsi="Arial"/>
          <w:color w:val="000000"/>
          <w:sz w:val="24"/>
          <w:szCs w:val="24"/>
        </w:rPr>
        <w:t>as well as a copy of a handbook that we have developed that answers a lot of the questions that newly hired part-time professors may have. In addition, if you forward the contact information for your new hires, we will</w:t>
      </w:r>
      <w:r w:rsidR="00035687">
        <w:rPr>
          <w:rFonts w:ascii="Arial" w:hAnsi="Arial"/>
          <w:color w:val="000000"/>
          <w:sz w:val="24"/>
          <w:szCs w:val="24"/>
        </w:rPr>
        <w:t xml:space="preserve"> reach out t</w:t>
      </w:r>
      <w:r w:rsidR="00A46A5F">
        <w:rPr>
          <w:rFonts w:ascii="Arial" w:hAnsi="Arial"/>
          <w:color w:val="000000"/>
          <w:sz w:val="24"/>
          <w:szCs w:val="24"/>
        </w:rPr>
        <w:t>o that person to help ease his/her</w:t>
      </w:r>
      <w:r w:rsidR="00035687">
        <w:rPr>
          <w:rFonts w:ascii="Arial" w:hAnsi="Arial"/>
          <w:color w:val="000000"/>
          <w:sz w:val="24"/>
          <w:szCs w:val="24"/>
        </w:rPr>
        <w:t xml:space="preserve"> transition and answer any questions they may have about teaching and learning.</w:t>
      </w:r>
    </w:p>
    <w:p w14:paraId="484767B7" w14:textId="77777777" w:rsidR="00035687" w:rsidRDefault="00035687" w:rsidP="00035687">
      <w:pPr>
        <w:rPr>
          <w:rFonts w:eastAsia="Times New Roman" w:cs="Times New Roman"/>
        </w:rPr>
      </w:pPr>
    </w:p>
    <w:p w14:paraId="7662BCDB" w14:textId="77777777" w:rsidR="00035687" w:rsidRDefault="00035687" w:rsidP="00035687">
      <w:pPr>
        <w:pStyle w:val="NormalWeb"/>
        <w:spacing w:before="0" w:beforeAutospacing="0" w:after="0" w:afterAutospacing="0"/>
        <w:rPr>
          <w:rFonts w:eastAsiaTheme="minorEastAsia"/>
        </w:rPr>
      </w:pPr>
      <w:r>
        <w:rPr>
          <w:rFonts w:ascii="Arial" w:hAnsi="Arial"/>
          <w:b/>
          <w:bCs/>
          <w:color w:val="000000"/>
          <w:sz w:val="24"/>
          <w:szCs w:val="24"/>
        </w:rPr>
        <w:t xml:space="preserve">Food for thought: </w:t>
      </w:r>
      <w:r>
        <w:rPr>
          <w:rFonts w:ascii="Arial" w:hAnsi="Arial"/>
          <w:i/>
          <w:iCs/>
          <w:color w:val="000000"/>
          <w:sz w:val="24"/>
          <w:szCs w:val="24"/>
        </w:rPr>
        <w:t>(Adapted from The Delphi Project)</w:t>
      </w:r>
    </w:p>
    <w:p w14:paraId="44F4148B" w14:textId="77777777" w:rsidR="00035687" w:rsidRDefault="00035687" w:rsidP="00035687">
      <w:pPr>
        <w:rPr>
          <w:rFonts w:eastAsia="Times New Roman" w:cs="Times New Roman"/>
        </w:rPr>
      </w:pPr>
    </w:p>
    <w:p w14:paraId="62C5036B" w14:textId="77777777" w:rsidR="00035687" w:rsidRDefault="00035687" w:rsidP="00035687">
      <w:pPr>
        <w:pStyle w:val="NormalWeb"/>
        <w:numPr>
          <w:ilvl w:val="0"/>
          <w:numId w:val="6"/>
        </w:numPr>
        <w:spacing w:before="0" w:beforeAutospacing="0" w:after="0" w:afterAutospacing="0"/>
        <w:textAlignment w:val="baseline"/>
        <w:rPr>
          <w:rFonts w:ascii="Arial" w:eastAsiaTheme="minorEastAsia" w:hAnsi="Arial"/>
          <w:color w:val="000000"/>
          <w:sz w:val="24"/>
          <w:szCs w:val="24"/>
        </w:rPr>
      </w:pPr>
      <w:r>
        <w:rPr>
          <w:rFonts w:ascii="Arial" w:hAnsi="Arial"/>
          <w:color w:val="000000"/>
          <w:sz w:val="24"/>
          <w:szCs w:val="24"/>
        </w:rPr>
        <w:t xml:space="preserve">How might non-tenure track faculty in the department be encouraged and invited to have a more complete role in the life of the department? </w:t>
      </w:r>
    </w:p>
    <w:p w14:paraId="3B21016E" w14:textId="77777777" w:rsidR="00035687" w:rsidRDefault="00035687" w:rsidP="00035687">
      <w:pPr>
        <w:pStyle w:val="NormalWeb"/>
        <w:numPr>
          <w:ilvl w:val="0"/>
          <w:numId w:val="6"/>
        </w:numPr>
        <w:spacing w:before="0" w:beforeAutospacing="0" w:after="0" w:afterAutospacing="0"/>
        <w:textAlignment w:val="baseline"/>
        <w:rPr>
          <w:rFonts w:ascii="Arial" w:hAnsi="Arial"/>
          <w:color w:val="000000"/>
          <w:sz w:val="24"/>
          <w:szCs w:val="24"/>
        </w:rPr>
      </w:pPr>
      <w:r>
        <w:rPr>
          <w:rFonts w:ascii="Arial" w:hAnsi="Arial"/>
          <w:color w:val="000000"/>
          <w:sz w:val="24"/>
          <w:szCs w:val="24"/>
        </w:rPr>
        <w:t>What are the potential benefits of increasing the amount and quality of interaction they have with faculty colleagues?</w:t>
      </w:r>
    </w:p>
    <w:p w14:paraId="7C409F77" w14:textId="77777777" w:rsidR="00035687" w:rsidRDefault="00035687" w:rsidP="00035687">
      <w:pPr>
        <w:pStyle w:val="NormalWeb"/>
        <w:numPr>
          <w:ilvl w:val="0"/>
          <w:numId w:val="6"/>
        </w:numPr>
        <w:spacing w:before="0" w:beforeAutospacing="0" w:after="0" w:afterAutospacing="0"/>
        <w:textAlignment w:val="baseline"/>
        <w:rPr>
          <w:rFonts w:ascii="Arial" w:hAnsi="Arial"/>
          <w:color w:val="000000"/>
          <w:sz w:val="24"/>
          <w:szCs w:val="24"/>
        </w:rPr>
      </w:pPr>
      <w:r>
        <w:rPr>
          <w:rFonts w:ascii="Arial" w:hAnsi="Arial"/>
          <w:color w:val="000000"/>
          <w:sz w:val="24"/>
          <w:szCs w:val="24"/>
        </w:rPr>
        <w:t>What are the potential benefits of increasing the amount and quality of interaction they have with students?</w:t>
      </w:r>
    </w:p>
    <w:p w14:paraId="56329582" w14:textId="77777777" w:rsidR="00035687" w:rsidRDefault="00035687" w:rsidP="00035687">
      <w:pPr>
        <w:pStyle w:val="NormalWeb"/>
        <w:numPr>
          <w:ilvl w:val="0"/>
          <w:numId w:val="6"/>
        </w:numPr>
        <w:spacing w:before="0" w:beforeAutospacing="0" w:after="0" w:afterAutospacing="0"/>
        <w:textAlignment w:val="baseline"/>
        <w:rPr>
          <w:rFonts w:ascii="Arial" w:hAnsi="Arial"/>
          <w:color w:val="000000"/>
          <w:sz w:val="24"/>
          <w:szCs w:val="24"/>
        </w:rPr>
      </w:pPr>
      <w:r>
        <w:rPr>
          <w:rFonts w:ascii="Arial" w:hAnsi="Arial"/>
          <w:color w:val="000000"/>
          <w:sz w:val="24"/>
          <w:szCs w:val="24"/>
        </w:rPr>
        <w:t>What are the benefits of ensuring that adjunct faculty are encouraged and supported in utilizing high impact practices, innovative pedagogies, and classroom technology? What is lost by not ensuring that all faculty can make use of these tools?</w:t>
      </w:r>
    </w:p>
    <w:p w14:paraId="6D9E910A" w14:textId="77777777" w:rsidR="00035687" w:rsidRDefault="00035687" w:rsidP="00035687">
      <w:pPr>
        <w:pStyle w:val="NormalWeb"/>
        <w:numPr>
          <w:ilvl w:val="0"/>
          <w:numId w:val="6"/>
        </w:numPr>
        <w:spacing w:before="0" w:beforeAutospacing="0" w:after="0" w:afterAutospacing="0"/>
        <w:textAlignment w:val="baseline"/>
        <w:rPr>
          <w:rFonts w:ascii="Arial" w:hAnsi="Arial"/>
          <w:color w:val="000000"/>
          <w:sz w:val="24"/>
          <w:szCs w:val="24"/>
        </w:rPr>
      </w:pPr>
      <w:r>
        <w:rPr>
          <w:rFonts w:ascii="Arial" w:hAnsi="Arial"/>
          <w:color w:val="000000"/>
          <w:sz w:val="24"/>
          <w:szCs w:val="24"/>
        </w:rPr>
        <w:t>Are adjunct faculty in your department invited to participate in professional development opportunities that are department specific?</w:t>
      </w:r>
    </w:p>
    <w:p w14:paraId="772F0D4A" w14:textId="77777777" w:rsidR="00035687" w:rsidRDefault="00035687" w:rsidP="00035687">
      <w:pPr>
        <w:pStyle w:val="NormalWeb"/>
        <w:numPr>
          <w:ilvl w:val="0"/>
          <w:numId w:val="6"/>
        </w:numPr>
        <w:spacing w:before="0" w:beforeAutospacing="0" w:after="0" w:afterAutospacing="0"/>
        <w:textAlignment w:val="baseline"/>
        <w:rPr>
          <w:rFonts w:ascii="Arial" w:hAnsi="Arial"/>
          <w:color w:val="000000"/>
          <w:sz w:val="24"/>
          <w:szCs w:val="24"/>
        </w:rPr>
      </w:pPr>
      <w:r>
        <w:rPr>
          <w:rFonts w:ascii="Arial" w:hAnsi="Arial"/>
          <w:color w:val="000000"/>
          <w:sz w:val="24"/>
          <w:szCs w:val="24"/>
        </w:rPr>
        <w:t>How might students be negatively affected when resources and support are not provided to adjunct faculty?</w:t>
      </w:r>
    </w:p>
    <w:p w14:paraId="631DB602" w14:textId="77777777" w:rsidR="00035687" w:rsidRDefault="00035687" w:rsidP="00035687">
      <w:pPr>
        <w:spacing w:after="240"/>
        <w:rPr>
          <w:rFonts w:ascii="Times" w:eastAsia="Times New Roman" w:hAnsi="Times" w:cs="Times New Roman"/>
          <w:sz w:val="20"/>
          <w:szCs w:val="20"/>
        </w:rPr>
      </w:pPr>
    </w:p>
    <w:p w14:paraId="05DC5AC0" w14:textId="77777777" w:rsidR="00035687" w:rsidRDefault="00035687" w:rsidP="00035687">
      <w:pPr>
        <w:pStyle w:val="NormalWeb"/>
        <w:spacing w:before="0" w:beforeAutospacing="0" w:after="0" w:afterAutospacing="0"/>
        <w:rPr>
          <w:rFonts w:eastAsiaTheme="minorEastAsia"/>
        </w:rPr>
      </w:pPr>
      <w:r>
        <w:rPr>
          <w:rFonts w:ascii="Arial" w:hAnsi="Arial"/>
          <w:color w:val="000000"/>
          <w:sz w:val="24"/>
          <w:szCs w:val="24"/>
        </w:rPr>
        <w:t xml:space="preserve">Further resources can be found at </w:t>
      </w:r>
      <w:hyperlink r:id="rId6" w:history="1">
        <w:r>
          <w:rPr>
            <w:rStyle w:val="Hyperlink"/>
            <w:rFonts w:ascii="Arial" w:hAnsi="Arial"/>
            <w:sz w:val="24"/>
            <w:szCs w:val="24"/>
          </w:rPr>
          <w:t>http://www.thechangingfaculty.org/</w:t>
        </w:r>
      </w:hyperlink>
    </w:p>
    <w:p w14:paraId="71921A11" w14:textId="77777777" w:rsidR="00035687" w:rsidRDefault="00035687" w:rsidP="00035687">
      <w:pPr>
        <w:spacing w:after="240"/>
        <w:rPr>
          <w:rFonts w:eastAsia="Times New Roman" w:cs="Times New Roman"/>
        </w:rPr>
      </w:pPr>
      <w:r>
        <w:rPr>
          <w:rFonts w:eastAsia="Times New Roman" w:cs="Times New Roman"/>
        </w:rPr>
        <w:br/>
      </w:r>
    </w:p>
    <w:p w14:paraId="0CFEDF5C" w14:textId="77777777" w:rsidR="00035687" w:rsidRDefault="00035687" w:rsidP="00035687">
      <w:pPr>
        <w:pStyle w:val="NormalWeb"/>
        <w:spacing w:before="0" w:beforeAutospacing="0" w:after="0" w:afterAutospacing="0"/>
        <w:rPr>
          <w:rFonts w:eastAsiaTheme="minorEastAsia"/>
        </w:rPr>
      </w:pPr>
      <w:r>
        <w:rPr>
          <w:rFonts w:ascii="Arial" w:hAnsi="Arial"/>
          <w:b/>
          <w:bCs/>
          <w:color w:val="000000"/>
          <w:sz w:val="24"/>
          <w:szCs w:val="24"/>
          <w:u w:val="single"/>
        </w:rPr>
        <w:t>Recruitment</w:t>
      </w:r>
    </w:p>
    <w:p w14:paraId="28CB9687" w14:textId="77777777" w:rsidR="00035687" w:rsidRDefault="00035687" w:rsidP="00035687">
      <w:pPr>
        <w:pStyle w:val="NormalWeb"/>
        <w:spacing w:before="0" w:beforeAutospacing="0" w:after="0" w:afterAutospacing="0"/>
      </w:pPr>
      <w:r>
        <w:rPr>
          <w:rFonts w:ascii="Arial" w:hAnsi="Arial"/>
          <w:color w:val="000000"/>
          <w:sz w:val="24"/>
          <w:szCs w:val="24"/>
        </w:rPr>
        <w:t xml:space="preserve">Many departments do not actively recruit adjunct faculty, as the number of qualified individuals interested in teaching outnumbers available positions. For </w:t>
      </w:r>
      <w:r>
        <w:rPr>
          <w:rFonts w:ascii="Arial" w:hAnsi="Arial"/>
          <w:color w:val="000000"/>
          <w:sz w:val="24"/>
          <w:szCs w:val="24"/>
        </w:rPr>
        <w:lastRenderedPageBreak/>
        <w:t>other departments where there is a need for adjunct faculty in specialized courses and the number of qualified individuals is low, proactive strategies for recruitment are necessary. All departments should be careful to establish transparent policies and procedures.</w:t>
      </w:r>
    </w:p>
    <w:p w14:paraId="255A852C" w14:textId="77777777" w:rsidR="00035687" w:rsidRDefault="00035687" w:rsidP="00035687">
      <w:pPr>
        <w:rPr>
          <w:rFonts w:eastAsia="Times New Roman" w:cs="Times New Roman"/>
        </w:rPr>
      </w:pPr>
    </w:p>
    <w:p w14:paraId="1CB3B171" w14:textId="77777777" w:rsidR="00035687" w:rsidRDefault="00035687" w:rsidP="00035687">
      <w:pPr>
        <w:pStyle w:val="NormalWeb"/>
        <w:spacing w:before="0" w:beforeAutospacing="0" w:after="0" w:afterAutospacing="0"/>
        <w:rPr>
          <w:rFonts w:eastAsiaTheme="minorEastAsia"/>
        </w:rPr>
      </w:pPr>
      <w:r>
        <w:rPr>
          <w:rFonts w:ascii="Arial" w:hAnsi="Arial"/>
          <w:color w:val="000000"/>
          <w:sz w:val="24"/>
          <w:szCs w:val="24"/>
        </w:rPr>
        <w:t xml:space="preserve">Some departments maintain a pool of applications to which they return when a position becomes available. Applicants in the pool remain “active” for a set period of time. If such a pool is maintained and a position becomes available, it is important that every individual in the pool be considered for the open position. </w:t>
      </w:r>
    </w:p>
    <w:p w14:paraId="673EC44F" w14:textId="77777777" w:rsidR="006E2DA3" w:rsidRDefault="006E2DA3" w:rsidP="00035687">
      <w:pPr>
        <w:pStyle w:val="NormalWeb"/>
        <w:spacing w:before="0" w:beforeAutospacing="0" w:after="0" w:afterAutospacing="0"/>
        <w:rPr>
          <w:rFonts w:ascii="Arial" w:hAnsi="Arial"/>
          <w:b/>
          <w:bCs/>
          <w:color w:val="000000"/>
          <w:sz w:val="24"/>
          <w:szCs w:val="24"/>
          <w:u w:val="single"/>
        </w:rPr>
      </w:pPr>
    </w:p>
    <w:p w14:paraId="34AB0854" w14:textId="77777777" w:rsidR="00035687" w:rsidRDefault="00035687" w:rsidP="00035687">
      <w:pPr>
        <w:pStyle w:val="NormalWeb"/>
        <w:spacing w:before="0" w:beforeAutospacing="0" w:after="0" w:afterAutospacing="0"/>
      </w:pPr>
      <w:r>
        <w:rPr>
          <w:rFonts w:ascii="Arial" w:hAnsi="Arial"/>
          <w:b/>
          <w:bCs/>
          <w:color w:val="000000"/>
          <w:sz w:val="24"/>
          <w:szCs w:val="24"/>
          <w:u w:val="single"/>
        </w:rPr>
        <w:t>Selection/Hiring</w:t>
      </w:r>
    </w:p>
    <w:p w14:paraId="206B54E9" w14:textId="77777777" w:rsidR="00035687" w:rsidRDefault="00035687" w:rsidP="00035687">
      <w:pPr>
        <w:pStyle w:val="NormalWeb"/>
        <w:spacing w:before="0" w:beforeAutospacing="0" w:after="0" w:afterAutospacing="0"/>
      </w:pPr>
      <w:r>
        <w:rPr>
          <w:rFonts w:ascii="Arial" w:hAnsi="Arial"/>
          <w:color w:val="000000"/>
          <w:sz w:val="24"/>
          <w:szCs w:val="24"/>
        </w:rPr>
        <w:t xml:space="preserve">Every department should have policies and procedures for the selection/hiring of adjunct faculty. </w:t>
      </w:r>
    </w:p>
    <w:p w14:paraId="50A532AE" w14:textId="77777777" w:rsidR="00035687" w:rsidRDefault="00035687" w:rsidP="00035687">
      <w:pPr>
        <w:rPr>
          <w:rFonts w:eastAsia="Times New Roman" w:cs="Times New Roman"/>
        </w:rPr>
      </w:pPr>
    </w:p>
    <w:p w14:paraId="6C96145A" w14:textId="77777777" w:rsidR="00035687" w:rsidRDefault="00035687" w:rsidP="00035687">
      <w:pPr>
        <w:pStyle w:val="NormalWeb"/>
        <w:spacing w:before="0" w:beforeAutospacing="0" w:after="0" w:afterAutospacing="0"/>
        <w:rPr>
          <w:rFonts w:eastAsiaTheme="minorEastAsia"/>
        </w:rPr>
      </w:pPr>
      <w:r>
        <w:rPr>
          <w:rFonts w:ascii="Arial" w:hAnsi="Arial"/>
          <w:color w:val="000000"/>
          <w:sz w:val="24"/>
          <w:szCs w:val="24"/>
        </w:rPr>
        <w:t>Hiring policies do not need to be complex, rather, they should be created in an effort to make the hiring process as objective as possible, to ensure that adjunct faculty are hired on the basis of qualifications best suited for the class(</w:t>
      </w:r>
      <w:proofErr w:type="spellStart"/>
      <w:r>
        <w:rPr>
          <w:rFonts w:ascii="Arial" w:hAnsi="Arial"/>
          <w:color w:val="000000"/>
          <w:sz w:val="24"/>
          <w:szCs w:val="24"/>
        </w:rPr>
        <w:t>es</w:t>
      </w:r>
      <w:proofErr w:type="spellEnd"/>
      <w:r>
        <w:rPr>
          <w:rFonts w:ascii="Arial" w:hAnsi="Arial"/>
          <w:color w:val="000000"/>
          <w:sz w:val="24"/>
          <w:szCs w:val="24"/>
        </w:rPr>
        <w:t>) to be taught, and to provide documentation to support the validity of the decision, if challenged.</w:t>
      </w:r>
    </w:p>
    <w:p w14:paraId="5497A40D" w14:textId="77777777" w:rsidR="00035687" w:rsidRDefault="00035687" w:rsidP="00035687">
      <w:pPr>
        <w:rPr>
          <w:rFonts w:eastAsia="Times New Roman" w:cs="Times New Roman"/>
        </w:rPr>
      </w:pPr>
    </w:p>
    <w:p w14:paraId="587D5B2A" w14:textId="77777777" w:rsidR="00035687" w:rsidRDefault="00035687" w:rsidP="00035687">
      <w:pPr>
        <w:pStyle w:val="NormalWeb"/>
        <w:spacing w:before="0" w:beforeAutospacing="0" w:after="0" w:afterAutospacing="0"/>
        <w:rPr>
          <w:rFonts w:eastAsiaTheme="minorEastAsia"/>
        </w:rPr>
      </w:pPr>
      <w:r>
        <w:rPr>
          <w:rFonts w:ascii="Arial" w:hAnsi="Arial"/>
          <w:color w:val="000000"/>
          <w:sz w:val="24"/>
          <w:szCs w:val="24"/>
        </w:rPr>
        <w:t>Some departments have created policies with the following elements:</w:t>
      </w:r>
    </w:p>
    <w:p w14:paraId="5C1F4F4B" w14:textId="77777777" w:rsidR="00035687" w:rsidRDefault="00035687" w:rsidP="00035687">
      <w:pPr>
        <w:pStyle w:val="NormalWeb"/>
        <w:numPr>
          <w:ilvl w:val="0"/>
          <w:numId w:val="7"/>
        </w:numPr>
        <w:spacing w:before="0" w:beforeAutospacing="0" w:after="0" w:afterAutospacing="0"/>
        <w:textAlignment w:val="baseline"/>
        <w:rPr>
          <w:rFonts w:ascii="Arial" w:hAnsi="Arial"/>
          <w:color w:val="000000"/>
          <w:sz w:val="24"/>
          <w:szCs w:val="24"/>
        </w:rPr>
      </w:pPr>
      <w:r>
        <w:rPr>
          <w:rFonts w:ascii="Arial" w:hAnsi="Arial"/>
          <w:color w:val="000000"/>
          <w:sz w:val="24"/>
          <w:szCs w:val="24"/>
        </w:rPr>
        <w:t>minimum degree/experience</w:t>
      </w:r>
    </w:p>
    <w:p w14:paraId="3831E5CF" w14:textId="77777777" w:rsidR="00035687" w:rsidRDefault="00035687" w:rsidP="00035687">
      <w:pPr>
        <w:pStyle w:val="NormalWeb"/>
        <w:numPr>
          <w:ilvl w:val="0"/>
          <w:numId w:val="7"/>
        </w:numPr>
        <w:spacing w:before="0" w:beforeAutospacing="0" w:after="0" w:afterAutospacing="0"/>
        <w:textAlignment w:val="baseline"/>
        <w:rPr>
          <w:rFonts w:ascii="Arial" w:hAnsi="Arial"/>
          <w:color w:val="000000"/>
          <w:sz w:val="24"/>
          <w:szCs w:val="24"/>
        </w:rPr>
      </w:pPr>
      <w:r>
        <w:rPr>
          <w:rFonts w:ascii="Arial" w:hAnsi="Arial"/>
          <w:color w:val="000000"/>
          <w:sz w:val="24"/>
          <w:szCs w:val="24"/>
        </w:rPr>
        <w:t xml:space="preserve">a hiring committee that reviews materials submitted by the applicant and makes hiring recommendations to the chair </w:t>
      </w:r>
    </w:p>
    <w:p w14:paraId="6D4A0FD0" w14:textId="77777777" w:rsidR="00035687" w:rsidRDefault="00035687" w:rsidP="00035687">
      <w:pPr>
        <w:pStyle w:val="NormalWeb"/>
        <w:numPr>
          <w:ilvl w:val="0"/>
          <w:numId w:val="7"/>
        </w:numPr>
        <w:spacing w:before="0" w:beforeAutospacing="0" w:after="0" w:afterAutospacing="0"/>
        <w:textAlignment w:val="baseline"/>
        <w:rPr>
          <w:rFonts w:ascii="Arial" w:hAnsi="Arial"/>
          <w:color w:val="000000"/>
          <w:sz w:val="24"/>
          <w:szCs w:val="24"/>
        </w:rPr>
      </w:pPr>
      <w:r>
        <w:rPr>
          <w:rFonts w:ascii="Arial" w:hAnsi="Arial"/>
          <w:color w:val="000000"/>
          <w:sz w:val="24"/>
          <w:szCs w:val="24"/>
        </w:rPr>
        <w:t>a formal interview process prior to hiring</w:t>
      </w:r>
    </w:p>
    <w:p w14:paraId="4D4D81B1" w14:textId="77777777" w:rsidR="00035687" w:rsidRDefault="00035687" w:rsidP="00035687">
      <w:pPr>
        <w:pStyle w:val="NormalWeb"/>
        <w:numPr>
          <w:ilvl w:val="0"/>
          <w:numId w:val="7"/>
        </w:numPr>
        <w:spacing w:before="0" w:beforeAutospacing="0" w:after="0" w:afterAutospacing="0"/>
        <w:textAlignment w:val="baseline"/>
        <w:rPr>
          <w:rFonts w:ascii="Arial" w:hAnsi="Arial"/>
          <w:color w:val="000000"/>
          <w:sz w:val="24"/>
          <w:szCs w:val="24"/>
        </w:rPr>
      </w:pPr>
      <w:r>
        <w:rPr>
          <w:rFonts w:ascii="Arial" w:hAnsi="Arial"/>
          <w:color w:val="000000"/>
          <w:sz w:val="24"/>
          <w:szCs w:val="24"/>
        </w:rPr>
        <w:t>a mock teaching experience prior to selection</w:t>
      </w:r>
    </w:p>
    <w:p w14:paraId="31754921" w14:textId="77777777" w:rsidR="00035687" w:rsidRDefault="00035687" w:rsidP="00035687">
      <w:pPr>
        <w:pStyle w:val="NormalWeb"/>
        <w:numPr>
          <w:ilvl w:val="0"/>
          <w:numId w:val="7"/>
        </w:numPr>
        <w:spacing w:before="0" w:beforeAutospacing="0" w:after="0" w:afterAutospacing="0"/>
        <w:textAlignment w:val="baseline"/>
        <w:rPr>
          <w:rFonts w:ascii="Arial" w:hAnsi="Arial"/>
          <w:color w:val="000000"/>
          <w:sz w:val="24"/>
          <w:szCs w:val="24"/>
        </w:rPr>
      </w:pPr>
      <w:r>
        <w:rPr>
          <w:rFonts w:ascii="Arial" w:hAnsi="Arial"/>
          <w:color w:val="000000"/>
          <w:sz w:val="24"/>
          <w:szCs w:val="24"/>
        </w:rPr>
        <w:t>review of prior teaching and evaluation data</w:t>
      </w:r>
    </w:p>
    <w:p w14:paraId="7B834B0E" w14:textId="77777777" w:rsidR="00035687" w:rsidRDefault="00035687" w:rsidP="00035687">
      <w:pPr>
        <w:rPr>
          <w:rFonts w:ascii="Times" w:eastAsia="Times New Roman" w:hAnsi="Times" w:cs="Times New Roman"/>
          <w:sz w:val="20"/>
          <w:szCs w:val="20"/>
        </w:rPr>
      </w:pPr>
    </w:p>
    <w:p w14:paraId="76E350A4" w14:textId="77777777" w:rsidR="00035687" w:rsidRDefault="00035687" w:rsidP="00035687">
      <w:pPr>
        <w:pStyle w:val="NormalWeb"/>
        <w:spacing w:before="0" w:beforeAutospacing="0" w:after="0" w:afterAutospacing="0"/>
        <w:rPr>
          <w:rFonts w:eastAsiaTheme="minorEastAsia"/>
        </w:rPr>
      </w:pPr>
      <w:r>
        <w:rPr>
          <w:rFonts w:ascii="Arial" w:hAnsi="Arial"/>
          <w:b/>
          <w:bCs/>
          <w:color w:val="000000"/>
          <w:sz w:val="24"/>
          <w:szCs w:val="24"/>
          <w:u w:val="single"/>
        </w:rPr>
        <w:t>Last Minute Hiring</w:t>
      </w:r>
    </w:p>
    <w:p w14:paraId="0999ADD3" w14:textId="77777777" w:rsidR="00035687" w:rsidRDefault="00035687" w:rsidP="00035687">
      <w:pPr>
        <w:pStyle w:val="NormalWeb"/>
        <w:spacing w:before="0" w:beforeAutospacing="0" w:after="0" w:afterAutospacing="0"/>
      </w:pPr>
      <w:r>
        <w:rPr>
          <w:rFonts w:ascii="Arial" w:hAnsi="Arial"/>
          <w:color w:val="000000"/>
          <w:sz w:val="24"/>
          <w:szCs w:val="24"/>
        </w:rPr>
        <w:t>Oftentimes, departments need to hire adjuncts on very short notice. When such situations arise, departments should follow their regular procedures as closely as possible.</w:t>
      </w:r>
    </w:p>
    <w:p w14:paraId="67AE3012" w14:textId="77777777" w:rsidR="00035687" w:rsidRDefault="00035687" w:rsidP="00035687">
      <w:pPr>
        <w:rPr>
          <w:rFonts w:eastAsia="Times New Roman" w:cs="Times New Roman"/>
        </w:rPr>
      </w:pPr>
    </w:p>
    <w:p w14:paraId="20771A20" w14:textId="77777777" w:rsidR="00035687" w:rsidRDefault="00035687" w:rsidP="00035687">
      <w:pPr>
        <w:pStyle w:val="NormalWeb"/>
        <w:spacing w:before="0" w:beforeAutospacing="0" w:after="0" w:afterAutospacing="0"/>
        <w:rPr>
          <w:rFonts w:eastAsiaTheme="minorEastAsia"/>
        </w:rPr>
      </w:pPr>
      <w:r>
        <w:rPr>
          <w:rFonts w:ascii="Arial" w:hAnsi="Arial"/>
          <w:b/>
          <w:bCs/>
          <w:color w:val="000000"/>
          <w:sz w:val="24"/>
          <w:szCs w:val="24"/>
          <w:u w:val="single"/>
        </w:rPr>
        <w:t>Evaluation of Adjunct Faculty</w:t>
      </w:r>
    </w:p>
    <w:p w14:paraId="14321392" w14:textId="77777777" w:rsidR="00035687" w:rsidRDefault="00035687" w:rsidP="00035687">
      <w:pPr>
        <w:pStyle w:val="NormalWeb"/>
        <w:spacing w:before="0" w:beforeAutospacing="0" w:after="0" w:afterAutospacing="0"/>
      </w:pPr>
      <w:r>
        <w:rPr>
          <w:rFonts w:ascii="Arial" w:hAnsi="Arial"/>
          <w:color w:val="000000"/>
          <w:sz w:val="24"/>
          <w:szCs w:val="24"/>
        </w:rPr>
        <w:t>Formative and summative feedback (feedback both for the purpose of teaching improvement and for making personnel decisions) is important for the success of adjunct faculty. Departments should have a policy outlining a process of systematic feedback to and evaluation of adjunct faculty. Evaluation policies do not need to be complex and time consuming.</w:t>
      </w:r>
    </w:p>
    <w:p w14:paraId="602588A0" w14:textId="77777777" w:rsidR="00035687" w:rsidRDefault="00035687" w:rsidP="00035687">
      <w:pPr>
        <w:rPr>
          <w:rFonts w:eastAsia="Times New Roman" w:cs="Times New Roman"/>
        </w:rPr>
      </w:pPr>
    </w:p>
    <w:p w14:paraId="1AF751FF" w14:textId="77777777" w:rsidR="00035687" w:rsidRDefault="00035687" w:rsidP="00035687">
      <w:pPr>
        <w:pStyle w:val="NormalWeb"/>
        <w:spacing w:before="0" w:beforeAutospacing="0" w:after="0" w:afterAutospacing="0"/>
        <w:rPr>
          <w:rFonts w:eastAsiaTheme="minorEastAsia"/>
        </w:rPr>
      </w:pPr>
      <w:r>
        <w:rPr>
          <w:rFonts w:ascii="Arial" w:hAnsi="Arial"/>
          <w:color w:val="000000"/>
          <w:sz w:val="24"/>
          <w:szCs w:val="24"/>
        </w:rPr>
        <w:t>One of the services that the Center for Teaching Innovation offers is evaluation and formative feedback to any faculty members who are interested in strengthening their teaching practice. This is a completely confidential arrangement between the faculty member and the CTI. Please encourage your adjunct faculty members to take advantage of this opportunity, whether they are new adjuncts or veterans.</w:t>
      </w:r>
    </w:p>
    <w:p w14:paraId="1D115E62" w14:textId="77777777" w:rsidR="00035687" w:rsidRDefault="00035687" w:rsidP="00035687">
      <w:pPr>
        <w:rPr>
          <w:rFonts w:eastAsia="Times New Roman" w:cs="Times New Roman"/>
        </w:rPr>
      </w:pPr>
    </w:p>
    <w:p w14:paraId="3E5E98AA" w14:textId="77777777" w:rsidR="00035687" w:rsidRDefault="00035687" w:rsidP="00035687">
      <w:pPr>
        <w:pStyle w:val="NormalWeb"/>
        <w:spacing w:before="0" w:beforeAutospacing="0" w:after="0" w:afterAutospacing="0"/>
        <w:rPr>
          <w:rFonts w:eastAsiaTheme="minorEastAsia"/>
        </w:rPr>
      </w:pPr>
      <w:r>
        <w:rPr>
          <w:rFonts w:ascii="Arial" w:hAnsi="Arial"/>
          <w:b/>
          <w:bCs/>
          <w:color w:val="000000"/>
          <w:sz w:val="24"/>
          <w:szCs w:val="24"/>
          <w:u w:val="single"/>
        </w:rPr>
        <w:lastRenderedPageBreak/>
        <w:t>Student Evaluations</w:t>
      </w:r>
    </w:p>
    <w:p w14:paraId="4E137B0A" w14:textId="77777777" w:rsidR="00035687" w:rsidRDefault="00035687" w:rsidP="00035687">
      <w:pPr>
        <w:pStyle w:val="NormalWeb"/>
        <w:spacing w:before="0" w:beforeAutospacing="0" w:after="0" w:afterAutospacing="0"/>
      </w:pPr>
      <w:r>
        <w:rPr>
          <w:rFonts w:ascii="Arial" w:hAnsi="Arial"/>
          <w:color w:val="000000"/>
          <w:sz w:val="24"/>
          <w:szCs w:val="24"/>
        </w:rPr>
        <w:t>Salem State requires that all faculty, including adjuncts, be evaluated by students in their classes every semester. It is particularly important that adjuncts teaching at Salem State for the first time be provided with systematic feedback aimed at enhancing performance. Since the formal student evaluation procedure results in feedback coming significantly after the end of the semester during which they were conducted, many instructors find it beneficial to conduct their own student evaluations which can give them more immediate feedback. Department chairs may want to discuss this idea with all department adjuncts.</w:t>
      </w:r>
    </w:p>
    <w:p w14:paraId="5C63FAD5" w14:textId="77777777" w:rsidR="00035687" w:rsidRDefault="00035687" w:rsidP="00035687">
      <w:pPr>
        <w:rPr>
          <w:rFonts w:eastAsia="Times New Roman" w:cs="Times New Roman"/>
        </w:rPr>
      </w:pPr>
    </w:p>
    <w:p w14:paraId="029AB32C" w14:textId="77777777" w:rsidR="00035687" w:rsidRDefault="00035687" w:rsidP="00035687">
      <w:pPr>
        <w:pStyle w:val="NormalWeb"/>
        <w:spacing w:before="0" w:beforeAutospacing="0" w:after="0" w:afterAutospacing="0"/>
        <w:rPr>
          <w:rFonts w:eastAsiaTheme="minorEastAsia"/>
        </w:rPr>
      </w:pPr>
      <w:r>
        <w:rPr>
          <w:rFonts w:ascii="Arial" w:hAnsi="Arial"/>
          <w:b/>
          <w:bCs/>
          <w:color w:val="000000"/>
          <w:sz w:val="24"/>
          <w:szCs w:val="24"/>
          <w:u w:val="single"/>
        </w:rPr>
        <w:t>Separation of Adjunct Faculty</w:t>
      </w:r>
    </w:p>
    <w:p w14:paraId="03D840C8" w14:textId="77777777" w:rsidR="00035687" w:rsidRDefault="00035687" w:rsidP="00035687">
      <w:pPr>
        <w:pStyle w:val="NormalWeb"/>
        <w:spacing w:before="0" w:beforeAutospacing="0" w:after="0" w:afterAutospacing="0"/>
      </w:pPr>
      <w:r>
        <w:rPr>
          <w:rFonts w:ascii="Arial" w:hAnsi="Arial"/>
          <w:color w:val="000000"/>
          <w:sz w:val="24"/>
          <w:szCs w:val="24"/>
        </w:rPr>
        <w:t>Adjunct faculty members are hired on Letters of Appointment that cover only one semester. Department chairs should clearly convey this to new adjuncts and are cautioned not to promise adjuncts employment beyond the term for which they have been hired.</w:t>
      </w:r>
    </w:p>
    <w:p w14:paraId="1A39E911" w14:textId="77777777" w:rsidR="00035687" w:rsidRDefault="00035687" w:rsidP="00035687">
      <w:pPr>
        <w:rPr>
          <w:rFonts w:eastAsia="Times New Roman" w:cs="Times New Roman"/>
        </w:rPr>
      </w:pPr>
    </w:p>
    <w:p w14:paraId="3AAEE252" w14:textId="77777777" w:rsidR="00035687" w:rsidRDefault="00035687" w:rsidP="00035687">
      <w:pPr>
        <w:pStyle w:val="NormalWeb"/>
        <w:spacing w:before="0" w:beforeAutospacing="0" w:after="0" w:afterAutospacing="0"/>
        <w:rPr>
          <w:rFonts w:eastAsiaTheme="minorEastAsia"/>
        </w:rPr>
      </w:pPr>
      <w:r>
        <w:rPr>
          <w:rFonts w:ascii="Arial" w:hAnsi="Arial"/>
          <w:b/>
          <w:bCs/>
          <w:color w:val="000000"/>
          <w:sz w:val="24"/>
          <w:szCs w:val="24"/>
          <w:u w:val="single"/>
        </w:rPr>
        <w:t>Notice of Ending Appointment</w:t>
      </w:r>
    </w:p>
    <w:p w14:paraId="622D345F" w14:textId="77777777" w:rsidR="00035687" w:rsidRDefault="00035687" w:rsidP="00035687">
      <w:pPr>
        <w:rPr>
          <w:rFonts w:eastAsia="Times New Roman" w:cs="Times New Roman"/>
        </w:rPr>
      </w:pPr>
    </w:p>
    <w:p w14:paraId="7B3F1B17" w14:textId="77777777" w:rsidR="00035687" w:rsidRDefault="00035687" w:rsidP="00035687">
      <w:pPr>
        <w:pStyle w:val="NormalWeb"/>
        <w:spacing w:before="0" w:beforeAutospacing="0" w:after="0" w:afterAutospacing="0"/>
        <w:rPr>
          <w:rFonts w:eastAsiaTheme="minorEastAsia"/>
        </w:rPr>
      </w:pPr>
      <w:r>
        <w:rPr>
          <w:rFonts w:ascii="Arial" w:hAnsi="Arial"/>
          <w:color w:val="000000"/>
          <w:sz w:val="24"/>
          <w:szCs w:val="24"/>
        </w:rPr>
        <w:t xml:space="preserve">Because each adjunct appointment ends automatically at the close of each semester, no notice is needed to end the appointment of adjunct faculty. There is no need to notify the adjunct faculty member that they will not receive another appointment.  However, as a courtesy, a department chair may choose to provide an adjunct faculty member with information about the lack of future employment. If you do so, you should provide as much lead time as possible and the reasons for your decision when notifying adjunct faculty that they will not be offered a teaching contract for the following or future semesters. Reasons might include low enrollment or lack of demand for the course, a change in staffing from part-time to full-time faculty, or performance issues. </w:t>
      </w:r>
    </w:p>
    <w:p w14:paraId="3EFF47DA" w14:textId="77777777" w:rsidR="00035687" w:rsidRDefault="00035687" w:rsidP="00035687">
      <w:pPr>
        <w:rPr>
          <w:rFonts w:eastAsia="Times New Roman" w:cs="Times New Roman"/>
        </w:rPr>
      </w:pPr>
    </w:p>
    <w:p w14:paraId="627451D5" w14:textId="77777777" w:rsidR="00035687" w:rsidRDefault="00035687" w:rsidP="00035687">
      <w:pPr>
        <w:pStyle w:val="NormalWeb"/>
        <w:spacing w:before="0" w:beforeAutospacing="0" w:after="0" w:afterAutospacing="0"/>
        <w:rPr>
          <w:rFonts w:eastAsiaTheme="minorEastAsia"/>
        </w:rPr>
      </w:pPr>
      <w:r>
        <w:rPr>
          <w:rFonts w:ascii="Arial" w:hAnsi="Arial"/>
          <w:b/>
          <w:bCs/>
          <w:color w:val="000000"/>
          <w:sz w:val="24"/>
          <w:szCs w:val="24"/>
          <w:u w:val="single"/>
        </w:rPr>
        <w:t>Department Meetings for Adjuncts</w:t>
      </w:r>
    </w:p>
    <w:p w14:paraId="237437D7" w14:textId="77777777" w:rsidR="00035687" w:rsidRDefault="00035687" w:rsidP="00035687">
      <w:pPr>
        <w:rPr>
          <w:rFonts w:eastAsia="Times New Roman" w:cs="Times New Roman"/>
        </w:rPr>
      </w:pPr>
    </w:p>
    <w:p w14:paraId="3C8EF651" w14:textId="77777777" w:rsidR="00035687" w:rsidRDefault="00035687" w:rsidP="00035687">
      <w:pPr>
        <w:pStyle w:val="NormalWeb"/>
        <w:spacing w:before="0" w:beforeAutospacing="0" w:after="0" w:afterAutospacing="0"/>
        <w:rPr>
          <w:rFonts w:eastAsiaTheme="minorEastAsia"/>
        </w:rPr>
      </w:pPr>
      <w:r>
        <w:rPr>
          <w:rFonts w:ascii="Arial" w:hAnsi="Arial"/>
          <w:color w:val="000000"/>
          <w:sz w:val="24"/>
          <w:szCs w:val="24"/>
        </w:rPr>
        <w:t xml:space="preserve">While many departments do not include adjunct faculty in their regularly scheduled department meetings, it is helpful for all adjuncts to be invited to at least one meeting each semester designed to address issues related to their specific issues and concerns. This need not be a regularly scheduled department meeting. It could, and perhaps should, be one designed specifically for the adjunct faculty and need not involve full time faculty at all. </w:t>
      </w:r>
    </w:p>
    <w:p w14:paraId="538C58A4" w14:textId="77777777" w:rsidR="00035687" w:rsidRDefault="00035687" w:rsidP="00035687">
      <w:pPr>
        <w:rPr>
          <w:rFonts w:eastAsia="Times New Roman" w:cs="Times New Roman"/>
        </w:rPr>
      </w:pPr>
    </w:p>
    <w:p w14:paraId="4A3175E7" w14:textId="77777777" w:rsidR="00035687" w:rsidRDefault="00035687" w:rsidP="00035687">
      <w:pPr>
        <w:pStyle w:val="NormalWeb"/>
        <w:spacing w:before="0" w:beforeAutospacing="0" w:after="0" w:afterAutospacing="0"/>
        <w:rPr>
          <w:rFonts w:eastAsiaTheme="minorEastAsia"/>
        </w:rPr>
      </w:pPr>
      <w:r>
        <w:rPr>
          <w:rFonts w:ascii="Arial" w:hAnsi="Arial"/>
          <w:color w:val="000000"/>
          <w:sz w:val="24"/>
          <w:szCs w:val="24"/>
        </w:rPr>
        <w:t>Creating collegiality and a sense of inclusion in the larger department is important in developing positive working relationships for your part time faculty, especially for those who may be teaching at multiple institutions. Giving adjunct faculty members the chance to check in with others who are teaching the same or similar courses helps them develop their teaching skills and gives them the opportunity to gain important institutional knowledge.</w:t>
      </w:r>
    </w:p>
    <w:p w14:paraId="450C7EC6" w14:textId="77777777" w:rsidR="00595373" w:rsidRPr="00035687" w:rsidRDefault="00595373" w:rsidP="00035687"/>
    <w:sectPr w:rsidR="00595373" w:rsidRPr="00035687" w:rsidSect="00230E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7E82"/>
    <w:multiLevelType w:val="hybridMultilevel"/>
    <w:tmpl w:val="3622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C3939"/>
    <w:multiLevelType w:val="multilevel"/>
    <w:tmpl w:val="EBD4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65ADD"/>
    <w:multiLevelType w:val="hybridMultilevel"/>
    <w:tmpl w:val="48F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0715F"/>
    <w:multiLevelType w:val="hybridMultilevel"/>
    <w:tmpl w:val="2B12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4364F"/>
    <w:multiLevelType w:val="hybridMultilevel"/>
    <w:tmpl w:val="46FC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455A2"/>
    <w:multiLevelType w:val="hybridMultilevel"/>
    <w:tmpl w:val="BD563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60743"/>
    <w:multiLevelType w:val="hybridMultilevel"/>
    <w:tmpl w:val="C3041008"/>
    <w:lvl w:ilvl="0" w:tplc="87FEA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77A5F"/>
    <w:multiLevelType w:val="multilevel"/>
    <w:tmpl w:val="C5B8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E0"/>
    <w:rsid w:val="00015571"/>
    <w:rsid w:val="00035687"/>
    <w:rsid w:val="0007772C"/>
    <w:rsid w:val="000A4E41"/>
    <w:rsid w:val="001348AC"/>
    <w:rsid w:val="00147B96"/>
    <w:rsid w:val="001E3C77"/>
    <w:rsid w:val="00230EE1"/>
    <w:rsid w:val="0026117E"/>
    <w:rsid w:val="002D0C65"/>
    <w:rsid w:val="002F07AC"/>
    <w:rsid w:val="00320907"/>
    <w:rsid w:val="003359E0"/>
    <w:rsid w:val="00441FEC"/>
    <w:rsid w:val="004425D4"/>
    <w:rsid w:val="004E2265"/>
    <w:rsid w:val="005913B6"/>
    <w:rsid w:val="00595373"/>
    <w:rsid w:val="005F0AF7"/>
    <w:rsid w:val="006373CE"/>
    <w:rsid w:val="006607E7"/>
    <w:rsid w:val="00683FA7"/>
    <w:rsid w:val="006E2DA3"/>
    <w:rsid w:val="006F1968"/>
    <w:rsid w:val="008277B8"/>
    <w:rsid w:val="00862FB2"/>
    <w:rsid w:val="008815D9"/>
    <w:rsid w:val="008B7CC2"/>
    <w:rsid w:val="0090321A"/>
    <w:rsid w:val="00961ED2"/>
    <w:rsid w:val="00A46A5F"/>
    <w:rsid w:val="00A61846"/>
    <w:rsid w:val="00B27D35"/>
    <w:rsid w:val="00B82924"/>
    <w:rsid w:val="00BD3E9C"/>
    <w:rsid w:val="00BF67F6"/>
    <w:rsid w:val="00C724B7"/>
    <w:rsid w:val="00D1303B"/>
    <w:rsid w:val="00D4317B"/>
    <w:rsid w:val="00DB429B"/>
    <w:rsid w:val="00E05D6D"/>
    <w:rsid w:val="00E86801"/>
    <w:rsid w:val="00F1351D"/>
    <w:rsid w:val="00F82B68"/>
    <w:rsid w:val="00FA0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74103"/>
  <w14:defaultImageDpi w14:val="300"/>
  <w15:docId w15:val="{179D8F08-73EC-6F4E-BBB0-E77421C5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E0"/>
    <w:pPr>
      <w:ind w:left="720"/>
      <w:contextualSpacing/>
    </w:pPr>
  </w:style>
  <w:style w:type="character" w:styleId="Hyperlink">
    <w:name w:val="Hyperlink"/>
    <w:basedOn w:val="DefaultParagraphFont"/>
    <w:uiPriority w:val="99"/>
    <w:unhideWhenUsed/>
    <w:rsid w:val="00595373"/>
    <w:rPr>
      <w:color w:val="0000FF" w:themeColor="hyperlink"/>
      <w:u w:val="single"/>
    </w:rPr>
  </w:style>
  <w:style w:type="paragraph" w:styleId="NormalWeb">
    <w:name w:val="Normal (Web)"/>
    <w:basedOn w:val="Normal"/>
    <w:uiPriority w:val="99"/>
    <w:semiHidden/>
    <w:unhideWhenUsed/>
    <w:rsid w:val="005F0AF7"/>
    <w:pPr>
      <w:spacing w:before="100" w:beforeAutospacing="1" w:after="100" w:afterAutospacing="1"/>
    </w:pPr>
    <w:rPr>
      <w:rFonts w:ascii="Times" w:eastAsia="Times New Roman" w:hAnsi="Times" w:cs="Times New Roman"/>
      <w:sz w:val="20"/>
      <w:szCs w:val="20"/>
    </w:rPr>
  </w:style>
  <w:style w:type="character" w:styleId="UnresolvedMention">
    <w:name w:val="Unresolved Mention"/>
    <w:basedOn w:val="DefaultParagraphFont"/>
    <w:uiPriority w:val="99"/>
    <w:semiHidden/>
    <w:unhideWhenUsed/>
    <w:rsid w:val="00E05D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1145">
      <w:bodyDiv w:val="1"/>
      <w:marLeft w:val="0"/>
      <w:marRight w:val="0"/>
      <w:marTop w:val="0"/>
      <w:marBottom w:val="0"/>
      <w:divBdr>
        <w:top w:val="none" w:sz="0" w:space="0" w:color="auto"/>
        <w:left w:val="none" w:sz="0" w:space="0" w:color="auto"/>
        <w:bottom w:val="none" w:sz="0" w:space="0" w:color="auto"/>
        <w:right w:val="none" w:sz="0" w:space="0" w:color="auto"/>
      </w:divBdr>
    </w:div>
    <w:div w:id="350031391">
      <w:bodyDiv w:val="1"/>
      <w:marLeft w:val="0"/>
      <w:marRight w:val="0"/>
      <w:marTop w:val="0"/>
      <w:marBottom w:val="0"/>
      <w:divBdr>
        <w:top w:val="none" w:sz="0" w:space="0" w:color="auto"/>
        <w:left w:val="none" w:sz="0" w:space="0" w:color="auto"/>
        <w:bottom w:val="none" w:sz="0" w:space="0" w:color="auto"/>
        <w:right w:val="none" w:sz="0" w:space="0" w:color="auto"/>
      </w:divBdr>
      <w:divsChild>
        <w:div w:id="1781798364">
          <w:marLeft w:val="0"/>
          <w:marRight w:val="0"/>
          <w:marTop w:val="0"/>
          <w:marBottom w:val="0"/>
          <w:divBdr>
            <w:top w:val="none" w:sz="0" w:space="0" w:color="auto"/>
            <w:left w:val="none" w:sz="0" w:space="0" w:color="auto"/>
            <w:bottom w:val="none" w:sz="0" w:space="0" w:color="auto"/>
            <w:right w:val="none" w:sz="0" w:space="0" w:color="auto"/>
          </w:divBdr>
          <w:divsChild>
            <w:div w:id="738094127">
              <w:marLeft w:val="0"/>
              <w:marRight w:val="0"/>
              <w:marTop w:val="0"/>
              <w:marBottom w:val="0"/>
              <w:divBdr>
                <w:top w:val="none" w:sz="0" w:space="0" w:color="auto"/>
                <w:left w:val="none" w:sz="0" w:space="0" w:color="auto"/>
                <w:bottom w:val="none" w:sz="0" w:space="0" w:color="auto"/>
                <w:right w:val="none" w:sz="0" w:space="0" w:color="auto"/>
              </w:divBdr>
              <w:divsChild>
                <w:div w:id="1956785306">
                  <w:marLeft w:val="0"/>
                  <w:marRight w:val="0"/>
                  <w:marTop w:val="0"/>
                  <w:marBottom w:val="0"/>
                  <w:divBdr>
                    <w:top w:val="none" w:sz="0" w:space="0" w:color="auto"/>
                    <w:left w:val="none" w:sz="0" w:space="0" w:color="auto"/>
                    <w:bottom w:val="none" w:sz="0" w:space="0" w:color="auto"/>
                    <w:right w:val="none" w:sz="0" w:space="0" w:color="auto"/>
                  </w:divBdr>
                  <w:divsChild>
                    <w:div w:id="1724982301">
                      <w:marLeft w:val="0"/>
                      <w:marRight w:val="0"/>
                      <w:marTop w:val="0"/>
                      <w:marBottom w:val="0"/>
                      <w:divBdr>
                        <w:top w:val="none" w:sz="0" w:space="0" w:color="auto"/>
                        <w:left w:val="none" w:sz="0" w:space="0" w:color="auto"/>
                        <w:bottom w:val="none" w:sz="0" w:space="0" w:color="auto"/>
                        <w:right w:val="none" w:sz="0" w:space="0" w:color="auto"/>
                      </w:divBdr>
                      <w:divsChild>
                        <w:div w:id="16977300">
                          <w:marLeft w:val="0"/>
                          <w:marRight w:val="0"/>
                          <w:marTop w:val="0"/>
                          <w:marBottom w:val="0"/>
                          <w:divBdr>
                            <w:top w:val="none" w:sz="0" w:space="0" w:color="auto"/>
                            <w:left w:val="none" w:sz="0" w:space="0" w:color="auto"/>
                            <w:bottom w:val="none" w:sz="0" w:space="0" w:color="auto"/>
                            <w:right w:val="none" w:sz="0" w:space="0" w:color="auto"/>
                          </w:divBdr>
                          <w:divsChild>
                            <w:div w:id="2058428868">
                              <w:marLeft w:val="0"/>
                              <w:marRight w:val="0"/>
                              <w:marTop w:val="0"/>
                              <w:marBottom w:val="0"/>
                              <w:divBdr>
                                <w:top w:val="none" w:sz="0" w:space="0" w:color="auto"/>
                                <w:left w:val="none" w:sz="0" w:space="0" w:color="auto"/>
                                <w:bottom w:val="none" w:sz="0" w:space="0" w:color="auto"/>
                                <w:right w:val="none" w:sz="0" w:space="0" w:color="auto"/>
                              </w:divBdr>
                              <w:divsChild>
                                <w:div w:id="349262678">
                                  <w:marLeft w:val="0"/>
                                  <w:marRight w:val="0"/>
                                  <w:marTop w:val="0"/>
                                  <w:marBottom w:val="0"/>
                                  <w:divBdr>
                                    <w:top w:val="none" w:sz="0" w:space="0" w:color="auto"/>
                                    <w:left w:val="none" w:sz="0" w:space="0" w:color="auto"/>
                                    <w:bottom w:val="none" w:sz="0" w:space="0" w:color="auto"/>
                                    <w:right w:val="none" w:sz="0" w:space="0" w:color="auto"/>
                                  </w:divBdr>
                                </w:div>
                                <w:div w:id="889730875">
                                  <w:marLeft w:val="0"/>
                                  <w:marRight w:val="0"/>
                                  <w:marTop w:val="0"/>
                                  <w:marBottom w:val="0"/>
                                  <w:divBdr>
                                    <w:top w:val="none" w:sz="0" w:space="0" w:color="auto"/>
                                    <w:left w:val="none" w:sz="0" w:space="0" w:color="auto"/>
                                    <w:bottom w:val="none" w:sz="0" w:space="0" w:color="auto"/>
                                    <w:right w:val="none" w:sz="0" w:space="0" w:color="auto"/>
                                  </w:divBdr>
                                </w:div>
                                <w:div w:id="2088264440">
                                  <w:marLeft w:val="0"/>
                                  <w:marRight w:val="0"/>
                                  <w:marTop w:val="0"/>
                                  <w:marBottom w:val="0"/>
                                  <w:divBdr>
                                    <w:top w:val="none" w:sz="0" w:space="0" w:color="auto"/>
                                    <w:left w:val="none" w:sz="0" w:space="0" w:color="auto"/>
                                    <w:bottom w:val="none" w:sz="0" w:space="0" w:color="auto"/>
                                    <w:right w:val="none" w:sz="0" w:space="0" w:color="auto"/>
                                  </w:divBdr>
                                </w:div>
                                <w:div w:id="1709404397">
                                  <w:marLeft w:val="0"/>
                                  <w:marRight w:val="0"/>
                                  <w:marTop w:val="0"/>
                                  <w:marBottom w:val="0"/>
                                  <w:divBdr>
                                    <w:top w:val="none" w:sz="0" w:space="0" w:color="auto"/>
                                    <w:left w:val="none" w:sz="0" w:space="0" w:color="auto"/>
                                    <w:bottom w:val="none" w:sz="0" w:space="0" w:color="auto"/>
                                    <w:right w:val="none" w:sz="0" w:space="0" w:color="auto"/>
                                  </w:divBdr>
                                </w:div>
                                <w:div w:id="1383678142">
                                  <w:marLeft w:val="0"/>
                                  <w:marRight w:val="0"/>
                                  <w:marTop w:val="0"/>
                                  <w:marBottom w:val="0"/>
                                  <w:divBdr>
                                    <w:top w:val="none" w:sz="0" w:space="0" w:color="auto"/>
                                    <w:left w:val="none" w:sz="0" w:space="0" w:color="auto"/>
                                    <w:bottom w:val="none" w:sz="0" w:space="0" w:color="auto"/>
                                    <w:right w:val="none" w:sz="0" w:space="0" w:color="auto"/>
                                  </w:divBdr>
                                </w:div>
                                <w:div w:id="1374228338">
                                  <w:marLeft w:val="0"/>
                                  <w:marRight w:val="0"/>
                                  <w:marTop w:val="0"/>
                                  <w:marBottom w:val="0"/>
                                  <w:divBdr>
                                    <w:top w:val="none" w:sz="0" w:space="0" w:color="auto"/>
                                    <w:left w:val="none" w:sz="0" w:space="0" w:color="auto"/>
                                    <w:bottom w:val="none" w:sz="0" w:space="0" w:color="auto"/>
                                    <w:right w:val="none" w:sz="0" w:space="0" w:color="auto"/>
                                  </w:divBdr>
                                </w:div>
                                <w:div w:id="206183064">
                                  <w:marLeft w:val="0"/>
                                  <w:marRight w:val="0"/>
                                  <w:marTop w:val="0"/>
                                  <w:marBottom w:val="0"/>
                                  <w:divBdr>
                                    <w:top w:val="none" w:sz="0" w:space="0" w:color="auto"/>
                                    <w:left w:val="none" w:sz="0" w:space="0" w:color="auto"/>
                                    <w:bottom w:val="none" w:sz="0" w:space="0" w:color="auto"/>
                                    <w:right w:val="none" w:sz="0" w:space="0" w:color="auto"/>
                                  </w:divBdr>
                                </w:div>
                                <w:div w:id="1412777619">
                                  <w:marLeft w:val="0"/>
                                  <w:marRight w:val="0"/>
                                  <w:marTop w:val="0"/>
                                  <w:marBottom w:val="0"/>
                                  <w:divBdr>
                                    <w:top w:val="none" w:sz="0" w:space="0" w:color="auto"/>
                                    <w:left w:val="none" w:sz="0" w:space="0" w:color="auto"/>
                                    <w:bottom w:val="none" w:sz="0" w:space="0" w:color="auto"/>
                                    <w:right w:val="none" w:sz="0" w:space="0" w:color="auto"/>
                                  </w:divBdr>
                                </w:div>
                                <w:div w:id="380401098">
                                  <w:marLeft w:val="0"/>
                                  <w:marRight w:val="0"/>
                                  <w:marTop w:val="0"/>
                                  <w:marBottom w:val="0"/>
                                  <w:divBdr>
                                    <w:top w:val="none" w:sz="0" w:space="0" w:color="auto"/>
                                    <w:left w:val="none" w:sz="0" w:space="0" w:color="auto"/>
                                    <w:bottom w:val="none" w:sz="0" w:space="0" w:color="auto"/>
                                    <w:right w:val="none" w:sz="0" w:space="0" w:color="auto"/>
                                  </w:divBdr>
                                </w:div>
                                <w:div w:id="1603799481">
                                  <w:marLeft w:val="0"/>
                                  <w:marRight w:val="0"/>
                                  <w:marTop w:val="0"/>
                                  <w:marBottom w:val="0"/>
                                  <w:divBdr>
                                    <w:top w:val="none" w:sz="0" w:space="0" w:color="auto"/>
                                    <w:left w:val="none" w:sz="0" w:space="0" w:color="auto"/>
                                    <w:bottom w:val="none" w:sz="0" w:space="0" w:color="auto"/>
                                    <w:right w:val="none" w:sz="0" w:space="0" w:color="auto"/>
                                  </w:divBdr>
                                </w:div>
                                <w:div w:id="289634341">
                                  <w:marLeft w:val="0"/>
                                  <w:marRight w:val="0"/>
                                  <w:marTop w:val="0"/>
                                  <w:marBottom w:val="0"/>
                                  <w:divBdr>
                                    <w:top w:val="none" w:sz="0" w:space="0" w:color="auto"/>
                                    <w:left w:val="none" w:sz="0" w:space="0" w:color="auto"/>
                                    <w:bottom w:val="none" w:sz="0" w:space="0" w:color="auto"/>
                                    <w:right w:val="none" w:sz="0" w:space="0" w:color="auto"/>
                                  </w:divBdr>
                                </w:div>
                                <w:div w:id="1467745381">
                                  <w:marLeft w:val="0"/>
                                  <w:marRight w:val="0"/>
                                  <w:marTop w:val="0"/>
                                  <w:marBottom w:val="0"/>
                                  <w:divBdr>
                                    <w:top w:val="none" w:sz="0" w:space="0" w:color="auto"/>
                                    <w:left w:val="none" w:sz="0" w:space="0" w:color="auto"/>
                                    <w:bottom w:val="none" w:sz="0" w:space="0" w:color="auto"/>
                                    <w:right w:val="none" w:sz="0" w:space="0" w:color="auto"/>
                                  </w:divBdr>
                                </w:div>
                                <w:div w:id="507603069">
                                  <w:marLeft w:val="0"/>
                                  <w:marRight w:val="0"/>
                                  <w:marTop w:val="0"/>
                                  <w:marBottom w:val="0"/>
                                  <w:divBdr>
                                    <w:top w:val="none" w:sz="0" w:space="0" w:color="auto"/>
                                    <w:left w:val="none" w:sz="0" w:space="0" w:color="auto"/>
                                    <w:bottom w:val="none" w:sz="0" w:space="0" w:color="auto"/>
                                    <w:right w:val="none" w:sz="0" w:space="0" w:color="auto"/>
                                  </w:divBdr>
                                </w:div>
                                <w:div w:id="412436871">
                                  <w:marLeft w:val="0"/>
                                  <w:marRight w:val="0"/>
                                  <w:marTop w:val="0"/>
                                  <w:marBottom w:val="0"/>
                                  <w:divBdr>
                                    <w:top w:val="none" w:sz="0" w:space="0" w:color="auto"/>
                                    <w:left w:val="none" w:sz="0" w:space="0" w:color="auto"/>
                                    <w:bottom w:val="none" w:sz="0" w:space="0" w:color="auto"/>
                                    <w:right w:val="none" w:sz="0" w:space="0" w:color="auto"/>
                                  </w:divBdr>
                                </w:div>
                                <w:div w:id="1892182155">
                                  <w:marLeft w:val="0"/>
                                  <w:marRight w:val="0"/>
                                  <w:marTop w:val="0"/>
                                  <w:marBottom w:val="0"/>
                                  <w:divBdr>
                                    <w:top w:val="none" w:sz="0" w:space="0" w:color="auto"/>
                                    <w:left w:val="none" w:sz="0" w:space="0" w:color="auto"/>
                                    <w:bottom w:val="none" w:sz="0" w:space="0" w:color="auto"/>
                                    <w:right w:val="none" w:sz="0" w:space="0" w:color="auto"/>
                                  </w:divBdr>
                                </w:div>
                                <w:div w:id="838345854">
                                  <w:marLeft w:val="0"/>
                                  <w:marRight w:val="0"/>
                                  <w:marTop w:val="0"/>
                                  <w:marBottom w:val="0"/>
                                  <w:divBdr>
                                    <w:top w:val="none" w:sz="0" w:space="0" w:color="auto"/>
                                    <w:left w:val="none" w:sz="0" w:space="0" w:color="auto"/>
                                    <w:bottom w:val="none" w:sz="0" w:space="0" w:color="auto"/>
                                    <w:right w:val="none" w:sz="0" w:space="0" w:color="auto"/>
                                  </w:divBdr>
                                </w:div>
                                <w:div w:id="126944107">
                                  <w:marLeft w:val="0"/>
                                  <w:marRight w:val="0"/>
                                  <w:marTop w:val="0"/>
                                  <w:marBottom w:val="0"/>
                                  <w:divBdr>
                                    <w:top w:val="none" w:sz="0" w:space="0" w:color="auto"/>
                                    <w:left w:val="none" w:sz="0" w:space="0" w:color="auto"/>
                                    <w:bottom w:val="none" w:sz="0" w:space="0" w:color="auto"/>
                                    <w:right w:val="none" w:sz="0" w:space="0" w:color="auto"/>
                                  </w:divBdr>
                                </w:div>
                                <w:div w:id="770323799">
                                  <w:marLeft w:val="0"/>
                                  <w:marRight w:val="0"/>
                                  <w:marTop w:val="0"/>
                                  <w:marBottom w:val="0"/>
                                  <w:divBdr>
                                    <w:top w:val="none" w:sz="0" w:space="0" w:color="auto"/>
                                    <w:left w:val="none" w:sz="0" w:space="0" w:color="auto"/>
                                    <w:bottom w:val="none" w:sz="0" w:space="0" w:color="auto"/>
                                    <w:right w:val="none" w:sz="0" w:space="0" w:color="auto"/>
                                  </w:divBdr>
                                </w:div>
                                <w:div w:id="1547834765">
                                  <w:marLeft w:val="0"/>
                                  <w:marRight w:val="0"/>
                                  <w:marTop w:val="0"/>
                                  <w:marBottom w:val="0"/>
                                  <w:divBdr>
                                    <w:top w:val="none" w:sz="0" w:space="0" w:color="auto"/>
                                    <w:left w:val="none" w:sz="0" w:space="0" w:color="auto"/>
                                    <w:bottom w:val="none" w:sz="0" w:space="0" w:color="auto"/>
                                    <w:right w:val="none" w:sz="0" w:space="0" w:color="auto"/>
                                  </w:divBdr>
                                </w:div>
                                <w:div w:id="1529030660">
                                  <w:marLeft w:val="0"/>
                                  <w:marRight w:val="0"/>
                                  <w:marTop w:val="0"/>
                                  <w:marBottom w:val="0"/>
                                  <w:divBdr>
                                    <w:top w:val="none" w:sz="0" w:space="0" w:color="auto"/>
                                    <w:left w:val="none" w:sz="0" w:space="0" w:color="auto"/>
                                    <w:bottom w:val="none" w:sz="0" w:space="0" w:color="auto"/>
                                    <w:right w:val="none" w:sz="0" w:space="0" w:color="auto"/>
                                  </w:divBdr>
                                </w:div>
                                <w:div w:id="1102992634">
                                  <w:marLeft w:val="0"/>
                                  <w:marRight w:val="0"/>
                                  <w:marTop w:val="0"/>
                                  <w:marBottom w:val="0"/>
                                  <w:divBdr>
                                    <w:top w:val="none" w:sz="0" w:space="0" w:color="auto"/>
                                    <w:left w:val="none" w:sz="0" w:space="0" w:color="auto"/>
                                    <w:bottom w:val="none" w:sz="0" w:space="0" w:color="auto"/>
                                    <w:right w:val="none" w:sz="0" w:space="0" w:color="auto"/>
                                  </w:divBdr>
                                </w:div>
                                <w:div w:id="648676294">
                                  <w:marLeft w:val="0"/>
                                  <w:marRight w:val="0"/>
                                  <w:marTop w:val="0"/>
                                  <w:marBottom w:val="0"/>
                                  <w:divBdr>
                                    <w:top w:val="none" w:sz="0" w:space="0" w:color="auto"/>
                                    <w:left w:val="none" w:sz="0" w:space="0" w:color="auto"/>
                                    <w:bottom w:val="none" w:sz="0" w:space="0" w:color="auto"/>
                                    <w:right w:val="none" w:sz="0" w:space="0" w:color="auto"/>
                                  </w:divBdr>
                                </w:div>
                                <w:div w:id="1464620946">
                                  <w:marLeft w:val="0"/>
                                  <w:marRight w:val="0"/>
                                  <w:marTop w:val="0"/>
                                  <w:marBottom w:val="0"/>
                                  <w:divBdr>
                                    <w:top w:val="none" w:sz="0" w:space="0" w:color="auto"/>
                                    <w:left w:val="none" w:sz="0" w:space="0" w:color="auto"/>
                                    <w:bottom w:val="none" w:sz="0" w:space="0" w:color="auto"/>
                                    <w:right w:val="none" w:sz="0" w:space="0" w:color="auto"/>
                                  </w:divBdr>
                                </w:div>
                                <w:div w:id="712653588">
                                  <w:marLeft w:val="0"/>
                                  <w:marRight w:val="0"/>
                                  <w:marTop w:val="0"/>
                                  <w:marBottom w:val="0"/>
                                  <w:divBdr>
                                    <w:top w:val="none" w:sz="0" w:space="0" w:color="auto"/>
                                    <w:left w:val="none" w:sz="0" w:space="0" w:color="auto"/>
                                    <w:bottom w:val="none" w:sz="0" w:space="0" w:color="auto"/>
                                    <w:right w:val="none" w:sz="0" w:space="0" w:color="auto"/>
                                  </w:divBdr>
                                </w:div>
                                <w:div w:id="9261174">
                                  <w:marLeft w:val="0"/>
                                  <w:marRight w:val="0"/>
                                  <w:marTop w:val="0"/>
                                  <w:marBottom w:val="0"/>
                                  <w:divBdr>
                                    <w:top w:val="none" w:sz="0" w:space="0" w:color="auto"/>
                                    <w:left w:val="none" w:sz="0" w:space="0" w:color="auto"/>
                                    <w:bottom w:val="none" w:sz="0" w:space="0" w:color="auto"/>
                                    <w:right w:val="none" w:sz="0" w:space="0" w:color="auto"/>
                                  </w:divBdr>
                                </w:div>
                                <w:div w:id="1404336077">
                                  <w:marLeft w:val="0"/>
                                  <w:marRight w:val="0"/>
                                  <w:marTop w:val="0"/>
                                  <w:marBottom w:val="0"/>
                                  <w:divBdr>
                                    <w:top w:val="none" w:sz="0" w:space="0" w:color="auto"/>
                                    <w:left w:val="none" w:sz="0" w:space="0" w:color="auto"/>
                                    <w:bottom w:val="none" w:sz="0" w:space="0" w:color="auto"/>
                                    <w:right w:val="none" w:sz="0" w:space="0" w:color="auto"/>
                                  </w:divBdr>
                                </w:div>
                                <w:div w:id="726682069">
                                  <w:marLeft w:val="0"/>
                                  <w:marRight w:val="0"/>
                                  <w:marTop w:val="0"/>
                                  <w:marBottom w:val="0"/>
                                  <w:divBdr>
                                    <w:top w:val="none" w:sz="0" w:space="0" w:color="auto"/>
                                    <w:left w:val="none" w:sz="0" w:space="0" w:color="auto"/>
                                    <w:bottom w:val="none" w:sz="0" w:space="0" w:color="auto"/>
                                    <w:right w:val="none" w:sz="0" w:space="0" w:color="auto"/>
                                  </w:divBdr>
                                </w:div>
                                <w:div w:id="230505319">
                                  <w:marLeft w:val="0"/>
                                  <w:marRight w:val="0"/>
                                  <w:marTop w:val="0"/>
                                  <w:marBottom w:val="0"/>
                                  <w:divBdr>
                                    <w:top w:val="none" w:sz="0" w:space="0" w:color="auto"/>
                                    <w:left w:val="none" w:sz="0" w:space="0" w:color="auto"/>
                                    <w:bottom w:val="none" w:sz="0" w:space="0" w:color="auto"/>
                                    <w:right w:val="none" w:sz="0" w:space="0" w:color="auto"/>
                                  </w:divBdr>
                                </w:div>
                                <w:div w:id="47264823">
                                  <w:marLeft w:val="0"/>
                                  <w:marRight w:val="0"/>
                                  <w:marTop w:val="0"/>
                                  <w:marBottom w:val="0"/>
                                  <w:divBdr>
                                    <w:top w:val="none" w:sz="0" w:space="0" w:color="auto"/>
                                    <w:left w:val="none" w:sz="0" w:space="0" w:color="auto"/>
                                    <w:bottom w:val="none" w:sz="0" w:space="0" w:color="auto"/>
                                    <w:right w:val="none" w:sz="0" w:space="0" w:color="auto"/>
                                  </w:divBdr>
                                </w:div>
                                <w:div w:id="1078937475">
                                  <w:marLeft w:val="0"/>
                                  <w:marRight w:val="0"/>
                                  <w:marTop w:val="0"/>
                                  <w:marBottom w:val="0"/>
                                  <w:divBdr>
                                    <w:top w:val="none" w:sz="0" w:space="0" w:color="auto"/>
                                    <w:left w:val="none" w:sz="0" w:space="0" w:color="auto"/>
                                    <w:bottom w:val="none" w:sz="0" w:space="0" w:color="auto"/>
                                    <w:right w:val="none" w:sz="0" w:space="0" w:color="auto"/>
                                  </w:divBdr>
                                </w:div>
                                <w:div w:id="2107382570">
                                  <w:marLeft w:val="0"/>
                                  <w:marRight w:val="0"/>
                                  <w:marTop w:val="0"/>
                                  <w:marBottom w:val="0"/>
                                  <w:divBdr>
                                    <w:top w:val="none" w:sz="0" w:space="0" w:color="auto"/>
                                    <w:left w:val="none" w:sz="0" w:space="0" w:color="auto"/>
                                    <w:bottom w:val="none" w:sz="0" w:space="0" w:color="auto"/>
                                    <w:right w:val="none" w:sz="0" w:space="0" w:color="auto"/>
                                  </w:divBdr>
                                </w:div>
                                <w:div w:id="585115607">
                                  <w:marLeft w:val="0"/>
                                  <w:marRight w:val="0"/>
                                  <w:marTop w:val="0"/>
                                  <w:marBottom w:val="0"/>
                                  <w:divBdr>
                                    <w:top w:val="none" w:sz="0" w:space="0" w:color="auto"/>
                                    <w:left w:val="none" w:sz="0" w:space="0" w:color="auto"/>
                                    <w:bottom w:val="none" w:sz="0" w:space="0" w:color="auto"/>
                                    <w:right w:val="none" w:sz="0" w:space="0" w:color="auto"/>
                                  </w:divBdr>
                                </w:div>
                                <w:div w:id="1847132637">
                                  <w:marLeft w:val="0"/>
                                  <w:marRight w:val="0"/>
                                  <w:marTop w:val="0"/>
                                  <w:marBottom w:val="0"/>
                                  <w:divBdr>
                                    <w:top w:val="none" w:sz="0" w:space="0" w:color="auto"/>
                                    <w:left w:val="none" w:sz="0" w:space="0" w:color="auto"/>
                                    <w:bottom w:val="none" w:sz="0" w:space="0" w:color="auto"/>
                                    <w:right w:val="none" w:sz="0" w:space="0" w:color="auto"/>
                                  </w:divBdr>
                                </w:div>
                                <w:div w:id="2002344904">
                                  <w:marLeft w:val="0"/>
                                  <w:marRight w:val="0"/>
                                  <w:marTop w:val="0"/>
                                  <w:marBottom w:val="0"/>
                                  <w:divBdr>
                                    <w:top w:val="none" w:sz="0" w:space="0" w:color="auto"/>
                                    <w:left w:val="none" w:sz="0" w:space="0" w:color="auto"/>
                                    <w:bottom w:val="none" w:sz="0" w:space="0" w:color="auto"/>
                                    <w:right w:val="none" w:sz="0" w:space="0" w:color="auto"/>
                                  </w:divBdr>
                                </w:div>
                                <w:div w:id="454369461">
                                  <w:marLeft w:val="0"/>
                                  <w:marRight w:val="0"/>
                                  <w:marTop w:val="0"/>
                                  <w:marBottom w:val="0"/>
                                  <w:divBdr>
                                    <w:top w:val="none" w:sz="0" w:space="0" w:color="auto"/>
                                    <w:left w:val="none" w:sz="0" w:space="0" w:color="auto"/>
                                    <w:bottom w:val="none" w:sz="0" w:space="0" w:color="auto"/>
                                    <w:right w:val="none" w:sz="0" w:space="0" w:color="auto"/>
                                  </w:divBdr>
                                </w:div>
                                <w:div w:id="1677613660">
                                  <w:marLeft w:val="0"/>
                                  <w:marRight w:val="0"/>
                                  <w:marTop w:val="0"/>
                                  <w:marBottom w:val="0"/>
                                  <w:divBdr>
                                    <w:top w:val="none" w:sz="0" w:space="0" w:color="auto"/>
                                    <w:left w:val="none" w:sz="0" w:space="0" w:color="auto"/>
                                    <w:bottom w:val="none" w:sz="0" w:space="0" w:color="auto"/>
                                    <w:right w:val="none" w:sz="0" w:space="0" w:color="auto"/>
                                  </w:divBdr>
                                </w:div>
                                <w:div w:id="731466129">
                                  <w:marLeft w:val="0"/>
                                  <w:marRight w:val="0"/>
                                  <w:marTop w:val="0"/>
                                  <w:marBottom w:val="0"/>
                                  <w:divBdr>
                                    <w:top w:val="none" w:sz="0" w:space="0" w:color="auto"/>
                                    <w:left w:val="none" w:sz="0" w:space="0" w:color="auto"/>
                                    <w:bottom w:val="none" w:sz="0" w:space="0" w:color="auto"/>
                                    <w:right w:val="none" w:sz="0" w:space="0" w:color="auto"/>
                                  </w:divBdr>
                                </w:div>
                                <w:div w:id="1299142538">
                                  <w:marLeft w:val="0"/>
                                  <w:marRight w:val="0"/>
                                  <w:marTop w:val="0"/>
                                  <w:marBottom w:val="0"/>
                                  <w:divBdr>
                                    <w:top w:val="none" w:sz="0" w:space="0" w:color="auto"/>
                                    <w:left w:val="none" w:sz="0" w:space="0" w:color="auto"/>
                                    <w:bottom w:val="none" w:sz="0" w:space="0" w:color="auto"/>
                                    <w:right w:val="none" w:sz="0" w:space="0" w:color="auto"/>
                                  </w:divBdr>
                                </w:div>
                                <w:div w:id="1798378475">
                                  <w:marLeft w:val="0"/>
                                  <w:marRight w:val="0"/>
                                  <w:marTop w:val="0"/>
                                  <w:marBottom w:val="0"/>
                                  <w:divBdr>
                                    <w:top w:val="none" w:sz="0" w:space="0" w:color="auto"/>
                                    <w:left w:val="none" w:sz="0" w:space="0" w:color="auto"/>
                                    <w:bottom w:val="none" w:sz="0" w:space="0" w:color="auto"/>
                                    <w:right w:val="none" w:sz="0" w:space="0" w:color="auto"/>
                                  </w:divBdr>
                                </w:div>
                                <w:div w:id="612592213">
                                  <w:marLeft w:val="0"/>
                                  <w:marRight w:val="0"/>
                                  <w:marTop w:val="0"/>
                                  <w:marBottom w:val="0"/>
                                  <w:divBdr>
                                    <w:top w:val="none" w:sz="0" w:space="0" w:color="auto"/>
                                    <w:left w:val="none" w:sz="0" w:space="0" w:color="auto"/>
                                    <w:bottom w:val="none" w:sz="0" w:space="0" w:color="auto"/>
                                    <w:right w:val="none" w:sz="0" w:space="0" w:color="auto"/>
                                  </w:divBdr>
                                </w:div>
                                <w:div w:id="1965573728">
                                  <w:marLeft w:val="0"/>
                                  <w:marRight w:val="0"/>
                                  <w:marTop w:val="0"/>
                                  <w:marBottom w:val="0"/>
                                  <w:divBdr>
                                    <w:top w:val="none" w:sz="0" w:space="0" w:color="auto"/>
                                    <w:left w:val="none" w:sz="0" w:space="0" w:color="auto"/>
                                    <w:bottom w:val="none" w:sz="0" w:space="0" w:color="auto"/>
                                    <w:right w:val="none" w:sz="0" w:space="0" w:color="auto"/>
                                  </w:divBdr>
                                </w:div>
                                <w:div w:id="1942685530">
                                  <w:marLeft w:val="0"/>
                                  <w:marRight w:val="0"/>
                                  <w:marTop w:val="0"/>
                                  <w:marBottom w:val="0"/>
                                  <w:divBdr>
                                    <w:top w:val="none" w:sz="0" w:space="0" w:color="auto"/>
                                    <w:left w:val="none" w:sz="0" w:space="0" w:color="auto"/>
                                    <w:bottom w:val="none" w:sz="0" w:space="0" w:color="auto"/>
                                    <w:right w:val="none" w:sz="0" w:space="0" w:color="auto"/>
                                  </w:divBdr>
                                </w:div>
                                <w:div w:id="176778154">
                                  <w:marLeft w:val="0"/>
                                  <w:marRight w:val="0"/>
                                  <w:marTop w:val="0"/>
                                  <w:marBottom w:val="0"/>
                                  <w:divBdr>
                                    <w:top w:val="none" w:sz="0" w:space="0" w:color="auto"/>
                                    <w:left w:val="none" w:sz="0" w:space="0" w:color="auto"/>
                                    <w:bottom w:val="none" w:sz="0" w:space="0" w:color="auto"/>
                                    <w:right w:val="none" w:sz="0" w:space="0" w:color="auto"/>
                                  </w:divBdr>
                                </w:div>
                                <w:div w:id="171384524">
                                  <w:marLeft w:val="0"/>
                                  <w:marRight w:val="0"/>
                                  <w:marTop w:val="0"/>
                                  <w:marBottom w:val="0"/>
                                  <w:divBdr>
                                    <w:top w:val="none" w:sz="0" w:space="0" w:color="auto"/>
                                    <w:left w:val="none" w:sz="0" w:space="0" w:color="auto"/>
                                    <w:bottom w:val="none" w:sz="0" w:space="0" w:color="auto"/>
                                    <w:right w:val="none" w:sz="0" w:space="0" w:color="auto"/>
                                  </w:divBdr>
                                </w:div>
                                <w:div w:id="2111660035">
                                  <w:marLeft w:val="0"/>
                                  <w:marRight w:val="0"/>
                                  <w:marTop w:val="0"/>
                                  <w:marBottom w:val="0"/>
                                  <w:divBdr>
                                    <w:top w:val="none" w:sz="0" w:space="0" w:color="auto"/>
                                    <w:left w:val="none" w:sz="0" w:space="0" w:color="auto"/>
                                    <w:bottom w:val="none" w:sz="0" w:space="0" w:color="auto"/>
                                    <w:right w:val="none" w:sz="0" w:space="0" w:color="auto"/>
                                  </w:divBdr>
                                </w:div>
                                <w:div w:id="1744523099">
                                  <w:marLeft w:val="0"/>
                                  <w:marRight w:val="0"/>
                                  <w:marTop w:val="0"/>
                                  <w:marBottom w:val="0"/>
                                  <w:divBdr>
                                    <w:top w:val="none" w:sz="0" w:space="0" w:color="auto"/>
                                    <w:left w:val="none" w:sz="0" w:space="0" w:color="auto"/>
                                    <w:bottom w:val="none" w:sz="0" w:space="0" w:color="auto"/>
                                    <w:right w:val="none" w:sz="0" w:space="0" w:color="auto"/>
                                  </w:divBdr>
                                </w:div>
                                <w:div w:id="1912039545">
                                  <w:marLeft w:val="0"/>
                                  <w:marRight w:val="0"/>
                                  <w:marTop w:val="0"/>
                                  <w:marBottom w:val="0"/>
                                  <w:divBdr>
                                    <w:top w:val="none" w:sz="0" w:space="0" w:color="auto"/>
                                    <w:left w:val="none" w:sz="0" w:space="0" w:color="auto"/>
                                    <w:bottom w:val="none" w:sz="0" w:space="0" w:color="auto"/>
                                    <w:right w:val="none" w:sz="0" w:space="0" w:color="auto"/>
                                  </w:divBdr>
                                </w:div>
                                <w:div w:id="173689683">
                                  <w:marLeft w:val="0"/>
                                  <w:marRight w:val="0"/>
                                  <w:marTop w:val="0"/>
                                  <w:marBottom w:val="0"/>
                                  <w:divBdr>
                                    <w:top w:val="none" w:sz="0" w:space="0" w:color="auto"/>
                                    <w:left w:val="none" w:sz="0" w:space="0" w:color="auto"/>
                                    <w:bottom w:val="none" w:sz="0" w:space="0" w:color="auto"/>
                                    <w:right w:val="none" w:sz="0" w:space="0" w:color="auto"/>
                                  </w:divBdr>
                                </w:div>
                                <w:div w:id="1026368208">
                                  <w:marLeft w:val="0"/>
                                  <w:marRight w:val="0"/>
                                  <w:marTop w:val="0"/>
                                  <w:marBottom w:val="0"/>
                                  <w:divBdr>
                                    <w:top w:val="none" w:sz="0" w:space="0" w:color="auto"/>
                                    <w:left w:val="none" w:sz="0" w:space="0" w:color="auto"/>
                                    <w:bottom w:val="none" w:sz="0" w:space="0" w:color="auto"/>
                                    <w:right w:val="none" w:sz="0" w:space="0" w:color="auto"/>
                                  </w:divBdr>
                                </w:div>
                                <w:div w:id="610818130">
                                  <w:marLeft w:val="0"/>
                                  <w:marRight w:val="0"/>
                                  <w:marTop w:val="0"/>
                                  <w:marBottom w:val="0"/>
                                  <w:divBdr>
                                    <w:top w:val="none" w:sz="0" w:space="0" w:color="auto"/>
                                    <w:left w:val="none" w:sz="0" w:space="0" w:color="auto"/>
                                    <w:bottom w:val="none" w:sz="0" w:space="0" w:color="auto"/>
                                    <w:right w:val="none" w:sz="0" w:space="0" w:color="auto"/>
                                  </w:divBdr>
                                </w:div>
                                <w:div w:id="1747145034">
                                  <w:marLeft w:val="0"/>
                                  <w:marRight w:val="0"/>
                                  <w:marTop w:val="0"/>
                                  <w:marBottom w:val="0"/>
                                  <w:divBdr>
                                    <w:top w:val="none" w:sz="0" w:space="0" w:color="auto"/>
                                    <w:left w:val="none" w:sz="0" w:space="0" w:color="auto"/>
                                    <w:bottom w:val="none" w:sz="0" w:space="0" w:color="auto"/>
                                    <w:right w:val="none" w:sz="0" w:space="0" w:color="auto"/>
                                  </w:divBdr>
                                </w:div>
                                <w:div w:id="613097813">
                                  <w:marLeft w:val="0"/>
                                  <w:marRight w:val="0"/>
                                  <w:marTop w:val="0"/>
                                  <w:marBottom w:val="0"/>
                                  <w:divBdr>
                                    <w:top w:val="none" w:sz="0" w:space="0" w:color="auto"/>
                                    <w:left w:val="none" w:sz="0" w:space="0" w:color="auto"/>
                                    <w:bottom w:val="none" w:sz="0" w:space="0" w:color="auto"/>
                                    <w:right w:val="none" w:sz="0" w:space="0" w:color="auto"/>
                                  </w:divBdr>
                                </w:div>
                                <w:div w:id="1259827576">
                                  <w:marLeft w:val="0"/>
                                  <w:marRight w:val="0"/>
                                  <w:marTop w:val="0"/>
                                  <w:marBottom w:val="0"/>
                                  <w:divBdr>
                                    <w:top w:val="none" w:sz="0" w:space="0" w:color="auto"/>
                                    <w:left w:val="none" w:sz="0" w:space="0" w:color="auto"/>
                                    <w:bottom w:val="none" w:sz="0" w:space="0" w:color="auto"/>
                                    <w:right w:val="none" w:sz="0" w:space="0" w:color="auto"/>
                                  </w:divBdr>
                                </w:div>
                                <w:div w:id="905338039">
                                  <w:marLeft w:val="0"/>
                                  <w:marRight w:val="0"/>
                                  <w:marTop w:val="0"/>
                                  <w:marBottom w:val="0"/>
                                  <w:divBdr>
                                    <w:top w:val="none" w:sz="0" w:space="0" w:color="auto"/>
                                    <w:left w:val="none" w:sz="0" w:space="0" w:color="auto"/>
                                    <w:bottom w:val="none" w:sz="0" w:space="0" w:color="auto"/>
                                    <w:right w:val="none" w:sz="0" w:space="0" w:color="auto"/>
                                  </w:divBdr>
                                </w:div>
                                <w:div w:id="5140381">
                                  <w:marLeft w:val="0"/>
                                  <w:marRight w:val="0"/>
                                  <w:marTop w:val="0"/>
                                  <w:marBottom w:val="0"/>
                                  <w:divBdr>
                                    <w:top w:val="none" w:sz="0" w:space="0" w:color="auto"/>
                                    <w:left w:val="none" w:sz="0" w:space="0" w:color="auto"/>
                                    <w:bottom w:val="none" w:sz="0" w:space="0" w:color="auto"/>
                                    <w:right w:val="none" w:sz="0" w:space="0" w:color="auto"/>
                                  </w:divBdr>
                                </w:div>
                                <w:div w:id="205142284">
                                  <w:marLeft w:val="0"/>
                                  <w:marRight w:val="0"/>
                                  <w:marTop w:val="0"/>
                                  <w:marBottom w:val="0"/>
                                  <w:divBdr>
                                    <w:top w:val="none" w:sz="0" w:space="0" w:color="auto"/>
                                    <w:left w:val="none" w:sz="0" w:space="0" w:color="auto"/>
                                    <w:bottom w:val="none" w:sz="0" w:space="0" w:color="auto"/>
                                    <w:right w:val="none" w:sz="0" w:space="0" w:color="auto"/>
                                  </w:divBdr>
                                </w:div>
                                <w:div w:id="146091223">
                                  <w:marLeft w:val="0"/>
                                  <w:marRight w:val="0"/>
                                  <w:marTop w:val="0"/>
                                  <w:marBottom w:val="0"/>
                                  <w:divBdr>
                                    <w:top w:val="none" w:sz="0" w:space="0" w:color="auto"/>
                                    <w:left w:val="none" w:sz="0" w:space="0" w:color="auto"/>
                                    <w:bottom w:val="none" w:sz="0" w:space="0" w:color="auto"/>
                                    <w:right w:val="none" w:sz="0" w:space="0" w:color="auto"/>
                                  </w:divBdr>
                                </w:div>
                                <w:div w:id="1460998736">
                                  <w:marLeft w:val="0"/>
                                  <w:marRight w:val="0"/>
                                  <w:marTop w:val="0"/>
                                  <w:marBottom w:val="0"/>
                                  <w:divBdr>
                                    <w:top w:val="none" w:sz="0" w:space="0" w:color="auto"/>
                                    <w:left w:val="none" w:sz="0" w:space="0" w:color="auto"/>
                                    <w:bottom w:val="none" w:sz="0" w:space="0" w:color="auto"/>
                                    <w:right w:val="none" w:sz="0" w:space="0" w:color="auto"/>
                                  </w:divBdr>
                                </w:div>
                                <w:div w:id="562911886">
                                  <w:marLeft w:val="0"/>
                                  <w:marRight w:val="0"/>
                                  <w:marTop w:val="0"/>
                                  <w:marBottom w:val="0"/>
                                  <w:divBdr>
                                    <w:top w:val="none" w:sz="0" w:space="0" w:color="auto"/>
                                    <w:left w:val="none" w:sz="0" w:space="0" w:color="auto"/>
                                    <w:bottom w:val="none" w:sz="0" w:space="0" w:color="auto"/>
                                    <w:right w:val="none" w:sz="0" w:space="0" w:color="auto"/>
                                  </w:divBdr>
                                </w:div>
                                <w:div w:id="528875982">
                                  <w:marLeft w:val="0"/>
                                  <w:marRight w:val="0"/>
                                  <w:marTop w:val="0"/>
                                  <w:marBottom w:val="0"/>
                                  <w:divBdr>
                                    <w:top w:val="none" w:sz="0" w:space="0" w:color="auto"/>
                                    <w:left w:val="none" w:sz="0" w:space="0" w:color="auto"/>
                                    <w:bottom w:val="none" w:sz="0" w:space="0" w:color="auto"/>
                                    <w:right w:val="none" w:sz="0" w:space="0" w:color="auto"/>
                                  </w:divBdr>
                                </w:div>
                                <w:div w:id="1432361716">
                                  <w:marLeft w:val="0"/>
                                  <w:marRight w:val="0"/>
                                  <w:marTop w:val="0"/>
                                  <w:marBottom w:val="0"/>
                                  <w:divBdr>
                                    <w:top w:val="none" w:sz="0" w:space="0" w:color="auto"/>
                                    <w:left w:val="none" w:sz="0" w:space="0" w:color="auto"/>
                                    <w:bottom w:val="none" w:sz="0" w:space="0" w:color="auto"/>
                                    <w:right w:val="none" w:sz="0" w:space="0" w:color="auto"/>
                                  </w:divBdr>
                                </w:div>
                                <w:div w:id="496458607">
                                  <w:marLeft w:val="0"/>
                                  <w:marRight w:val="0"/>
                                  <w:marTop w:val="0"/>
                                  <w:marBottom w:val="0"/>
                                  <w:divBdr>
                                    <w:top w:val="none" w:sz="0" w:space="0" w:color="auto"/>
                                    <w:left w:val="none" w:sz="0" w:space="0" w:color="auto"/>
                                    <w:bottom w:val="none" w:sz="0" w:space="0" w:color="auto"/>
                                    <w:right w:val="none" w:sz="0" w:space="0" w:color="auto"/>
                                  </w:divBdr>
                                </w:div>
                                <w:div w:id="1265380948">
                                  <w:marLeft w:val="0"/>
                                  <w:marRight w:val="0"/>
                                  <w:marTop w:val="0"/>
                                  <w:marBottom w:val="0"/>
                                  <w:divBdr>
                                    <w:top w:val="none" w:sz="0" w:space="0" w:color="auto"/>
                                    <w:left w:val="none" w:sz="0" w:space="0" w:color="auto"/>
                                    <w:bottom w:val="none" w:sz="0" w:space="0" w:color="auto"/>
                                    <w:right w:val="none" w:sz="0" w:space="0" w:color="auto"/>
                                  </w:divBdr>
                                </w:div>
                                <w:div w:id="1955746186">
                                  <w:marLeft w:val="0"/>
                                  <w:marRight w:val="0"/>
                                  <w:marTop w:val="0"/>
                                  <w:marBottom w:val="0"/>
                                  <w:divBdr>
                                    <w:top w:val="none" w:sz="0" w:space="0" w:color="auto"/>
                                    <w:left w:val="none" w:sz="0" w:space="0" w:color="auto"/>
                                    <w:bottom w:val="none" w:sz="0" w:space="0" w:color="auto"/>
                                    <w:right w:val="none" w:sz="0" w:space="0" w:color="auto"/>
                                  </w:divBdr>
                                </w:div>
                                <w:div w:id="1262759388">
                                  <w:marLeft w:val="0"/>
                                  <w:marRight w:val="0"/>
                                  <w:marTop w:val="0"/>
                                  <w:marBottom w:val="0"/>
                                  <w:divBdr>
                                    <w:top w:val="none" w:sz="0" w:space="0" w:color="auto"/>
                                    <w:left w:val="none" w:sz="0" w:space="0" w:color="auto"/>
                                    <w:bottom w:val="none" w:sz="0" w:space="0" w:color="auto"/>
                                    <w:right w:val="none" w:sz="0" w:space="0" w:color="auto"/>
                                  </w:divBdr>
                                </w:div>
                                <w:div w:id="2028097522">
                                  <w:marLeft w:val="0"/>
                                  <w:marRight w:val="0"/>
                                  <w:marTop w:val="0"/>
                                  <w:marBottom w:val="0"/>
                                  <w:divBdr>
                                    <w:top w:val="none" w:sz="0" w:space="0" w:color="auto"/>
                                    <w:left w:val="none" w:sz="0" w:space="0" w:color="auto"/>
                                    <w:bottom w:val="none" w:sz="0" w:space="0" w:color="auto"/>
                                    <w:right w:val="none" w:sz="0" w:space="0" w:color="auto"/>
                                  </w:divBdr>
                                </w:div>
                                <w:div w:id="702442625">
                                  <w:marLeft w:val="0"/>
                                  <w:marRight w:val="0"/>
                                  <w:marTop w:val="0"/>
                                  <w:marBottom w:val="0"/>
                                  <w:divBdr>
                                    <w:top w:val="none" w:sz="0" w:space="0" w:color="auto"/>
                                    <w:left w:val="none" w:sz="0" w:space="0" w:color="auto"/>
                                    <w:bottom w:val="none" w:sz="0" w:space="0" w:color="auto"/>
                                    <w:right w:val="none" w:sz="0" w:space="0" w:color="auto"/>
                                  </w:divBdr>
                                </w:div>
                                <w:div w:id="1030640998">
                                  <w:marLeft w:val="0"/>
                                  <w:marRight w:val="0"/>
                                  <w:marTop w:val="0"/>
                                  <w:marBottom w:val="0"/>
                                  <w:divBdr>
                                    <w:top w:val="none" w:sz="0" w:space="0" w:color="auto"/>
                                    <w:left w:val="none" w:sz="0" w:space="0" w:color="auto"/>
                                    <w:bottom w:val="none" w:sz="0" w:space="0" w:color="auto"/>
                                    <w:right w:val="none" w:sz="0" w:space="0" w:color="auto"/>
                                  </w:divBdr>
                                </w:div>
                                <w:div w:id="1183784020">
                                  <w:marLeft w:val="0"/>
                                  <w:marRight w:val="0"/>
                                  <w:marTop w:val="0"/>
                                  <w:marBottom w:val="0"/>
                                  <w:divBdr>
                                    <w:top w:val="none" w:sz="0" w:space="0" w:color="auto"/>
                                    <w:left w:val="none" w:sz="0" w:space="0" w:color="auto"/>
                                    <w:bottom w:val="none" w:sz="0" w:space="0" w:color="auto"/>
                                    <w:right w:val="none" w:sz="0" w:space="0" w:color="auto"/>
                                  </w:divBdr>
                                </w:div>
                                <w:div w:id="1401251872">
                                  <w:marLeft w:val="0"/>
                                  <w:marRight w:val="0"/>
                                  <w:marTop w:val="0"/>
                                  <w:marBottom w:val="0"/>
                                  <w:divBdr>
                                    <w:top w:val="none" w:sz="0" w:space="0" w:color="auto"/>
                                    <w:left w:val="none" w:sz="0" w:space="0" w:color="auto"/>
                                    <w:bottom w:val="none" w:sz="0" w:space="0" w:color="auto"/>
                                    <w:right w:val="none" w:sz="0" w:space="0" w:color="auto"/>
                                  </w:divBdr>
                                </w:div>
                                <w:div w:id="776171393">
                                  <w:marLeft w:val="0"/>
                                  <w:marRight w:val="0"/>
                                  <w:marTop w:val="0"/>
                                  <w:marBottom w:val="0"/>
                                  <w:divBdr>
                                    <w:top w:val="none" w:sz="0" w:space="0" w:color="auto"/>
                                    <w:left w:val="none" w:sz="0" w:space="0" w:color="auto"/>
                                    <w:bottom w:val="none" w:sz="0" w:space="0" w:color="auto"/>
                                    <w:right w:val="none" w:sz="0" w:space="0" w:color="auto"/>
                                  </w:divBdr>
                                </w:div>
                                <w:div w:id="1147357033">
                                  <w:marLeft w:val="0"/>
                                  <w:marRight w:val="0"/>
                                  <w:marTop w:val="0"/>
                                  <w:marBottom w:val="0"/>
                                  <w:divBdr>
                                    <w:top w:val="none" w:sz="0" w:space="0" w:color="auto"/>
                                    <w:left w:val="none" w:sz="0" w:space="0" w:color="auto"/>
                                    <w:bottom w:val="none" w:sz="0" w:space="0" w:color="auto"/>
                                    <w:right w:val="none" w:sz="0" w:space="0" w:color="auto"/>
                                  </w:divBdr>
                                </w:div>
                                <w:div w:id="889465430">
                                  <w:marLeft w:val="0"/>
                                  <w:marRight w:val="0"/>
                                  <w:marTop w:val="0"/>
                                  <w:marBottom w:val="0"/>
                                  <w:divBdr>
                                    <w:top w:val="none" w:sz="0" w:space="0" w:color="auto"/>
                                    <w:left w:val="none" w:sz="0" w:space="0" w:color="auto"/>
                                    <w:bottom w:val="none" w:sz="0" w:space="0" w:color="auto"/>
                                    <w:right w:val="none" w:sz="0" w:space="0" w:color="auto"/>
                                  </w:divBdr>
                                </w:div>
                                <w:div w:id="1088579862">
                                  <w:marLeft w:val="0"/>
                                  <w:marRight w:val="0"/>
                                  <w:marTop w:val="0"/>
                                  <w:marBottom w:val="0"/>
                                  <w:divBdr>
                                    <w:top w:val="none" w:sz="0" w:space="0" w:color="auto"/>
                                    <w:left w:val="none" w:sz="0" w:space="0" w:color="auto"/>
                                    <w:bottom w:val="none" w:sz="0" w:space="0" w:color="auto"/>
                                    <w:right w:val="none" w:sz="0" w:space="0" w:color="auto"/>
                                  </w:divBdr>
                                </w:div>
                                <w:div w:id="3345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7842">
                          <w:marLeft w:val="0"/>
                          <w:marRight w:val="0"/>
                          <w:marTop w:val="0"/>
                          <w:marBottom w:val="0"/>
                          <w:divBdr>
                            <w:top w:val="none" w:sz="0" w:space="0" w:color="auto"/>
                            <w:left w:val="none" w:sz="0" w:space="0" w:color="auto"/>
                            <w:bottom w:val="none" w:sz="0" w:space="0" w:color="auto"/>
                            <w:right w:val="none" w:sz="0" w:space="0" w:color="auto"/>
                          </w:divBdr>
                          <w:divsChild>
                            <w:div w:id="1896772688">
                              <w:marLeft w:val="0"/>
                              <w:marRight w:val="0"/>
                              <w:marTop w:val="0"/>
                              <w:marBottom w:val="0"/>
                              <w:divBdr>
                                <w:top w:val="none" w:sz="0" w:space="0" w:color="auto"/>
                                <w:left w:val="none" w:sz="0" w:space="0" w:color="auto"/>
                                <w:bottom w:val="none" w:sz="0" w:space="0" w:color="auto"/>
                                <w:right w:val="none" w:sz="0" w:space="0" w:color="auto"/>
                              </w:divBdr>
                              <w:divsChild>
                                <w:div w:id="47995162">
                                  <w:marLeft w:val="0"/>
                                  <w:marRight w:val="0"/>
                                  <w:marTop w:val="0"/>
                                  <w:marBottom w:val="0"/>
                                  <w:divBdr>
                                    <w:top w:val="none" w:sz="0" w:space="0" w:color="auto"/>
                                    <w:left w:val="none" w:sz="0" w:space="0" w:color="auto"/>
                                    <w:bottom w:val="none" w:sz="0" w:space="0" w:color="auto"/>
                                    <w:right w:val="none" w:sz="0" w:space="0" w:color="auto"/>
                                  </w:divBdr>
                                </w:div>
                                <w:div w:id="1769815068">
                                  <w:marLeft w:val="0"/>
                                  <w:marRight w:val="0"/>
                                  <w:marTop w:val="0"/>
                                  <w:marBottom w:val="0"/>
                                  <w:divBdr>
                                    <w:top w:val="none" w:sz="0" w:space="0" w:color="auto"/>
                                    <w:left w:val="none" w:sz="0" w:space="0" w:color="auto"/>
                                    <w:bottom w:val="none" w:sz="0" w:space="0" w:color="auto"/>
                                    <w:right w:val="none" w:sz="0" w:space="0" w:color="auto"/>
                                  </w:divBdr>
                                </w:div>
                                <w:div w:id="559902066">
                                  <w:marLeft w:val="0"/>
                                  <w:marRight w:val="0"/>
                                  <w:marTop w:val="0"/>
                                  <w:marBottom w:val="0"/>
                                  <w:divBdr>
                                    <w:top w:val="none" w:sz="0" w:space="0" w:color="auto"/>
                                    <w:left w:val="none" w:sz="0" w:space="0" w:color="auto"/>
                                    <w:bottom w:val="none" w:sz="0" w:space="0" w:color="auto"/>
                                    <w:right w:val="none" w:sz="0" w:space="0" w:color="auto"/>
                                  </w:divBdr>
                                </w:div>
                                <w:div w:id="1758357445">
                                  <w:marLeft w:val="0"/>
                                  <w:marRight w:val="0"/>
                                  <w:marTop w:val="0"/>
                                  <w:marBottom w:val="0"/>
                                  <w:divBdr>
                                    <w:top w:val="none" w:sz="0" w:space="0" w:color="auto"/>
                                    <w:left w:val="none" w:sz="0" w:space="0" w:color="auto"/>
                                    <w:bottom w:val="none" w:sz="0" w:space="0" w:color="auto"/>
                                    <w:right w:val="none" w:sz="0" w:space="0" w:color="auto"/>
                                  </w:divBdr>
                                </w:div>
                                <w:div w:id="676463765">
                                  <w:marLeft w:val="0"/>
                                  <w:marRight w:val="0"/>
                                  <w:marTop w:val="0"/>
                                  <w:marBottom w:val="0"/>
                                  <w:divBdr>
                                    <w:top w:val="none" w:sz="0" w:space="0" w:color="auto"/>
                                    <w:left w:val="none" w:sz="0" w:space="0" w:color="auto"/>
                                    <w:bottom w:val="none" w:sz="0" w:space="0" w:color="auto"/>
                                    <w:right w:val="none" w:sz="0" w:space="0" w:color="auto"/>
                                  </w:divBdr>
                                </w:div>
                                <w:div w:id="1378242951">
                                  <w:marLeft w:val="0"/>
                                  <w:marRight w:val="0"/>
                                  <w:marTop w:val="0"/>
                                  <w:marBottom w:val="0"/>
                                  <w:divBdr>
                                    <w:top w:val="none" w:sz="0" w:space="0" w:color="auto"/>
                                    <w:left w:val="none" w:sz="0" w:space="0" w:color="auto"/>
                                    <w:bottom w:val="none" w:sz="0" w:space="0" w:color="auto"/>
                                    <w:right w:val="none" w:sz="0" w:space="0" w:color="auto"/>
                                  </w:divBdr>
                                </w:div>
                                <w:div w:id="924654772">
                                  <w:marLeft w:val="0"/>
                                  <w:marRight w:val="0"/>
                                  <w:marTop w:val="0"/>
                                  <w:marBottom w:val="0"/>
                                  <w:divBdr>
                                    <w:top w:val="none" w:sz="0" w:space="0" w:color="auto"/>
                                    <w:left w:val="none" w:sz="0" w:space="0" w:color="auto"/>
                                    <w:bottom w:val="none" w:sz="0" w:space="0" w:color="auto"/>
                                    <w:right w:val="none" w:sz="0" w:space="0" w:color="auto"/>
                                  </w:divBdr>
                                </w:div>
                                <w:div w:id="624626002">
                                  <w:marLeft w:val="0"/>
                                  <w:marRight w:val="0"/>
                                  <w:marTop w:val="0"/>
                                  <w:marBottom w:val="0"/>
                                  <w:divBdr>
                                    <w:top w:val="none" w:sz="0" w:space="0" w:color="auto"/>
                                    <w:left w:val="none" w:sz="0" w:space="0" w:color="auto"/>
                                    <w:bottom w:val="none" w:sz="0" w:space="0" w:color="auto"/>
                                    <w:right w:val="none" w:sz="0" w:space="0" w:color="auto"/>
                                  </w:divBdr>
                                </w:div>
                                <w:div w:id="746340199">
                                  <w:marLeft w:val="0"/>
                                  <w:marRight w:val="0"/>
                                  <w:marTop w:val="0"/>
                                  <w:marBottom w:val="0"/>
                                  <w:divBdr>
                                    <w:top w:val="none" w:sz="0" w:space="0" w:color="auto"/>
                                    <w:left w:val="none" w:sz="0" w:space="0" w:color="auto"/>
                                    <w:bottom w:val="none" w:sz="0" w:space="0" w:color="auto"/>
                                    <w:right w:val="none" w:sz="0" w:space="0" w:color="auto"/>
                                  </w:divBdr>
                                </w:div>
                                <w:div w:id="1753165075">
                                  <w:marLeft w:val="0"/>
                                  <w:marRight w:val="0"/>
                                  <w:marTop w:val="0"/>
                                  <w:marBottom w:val="0"/>
                                  <w:divBdr>
                                    <w:top w:val="none" w:sz="0" w:space="0" w:color="auto"/>
                                    <w:left w:val="none" w:sz="0" w:space="0" w:color="auto"/>
                                    <w:bottom w:val="none" w:sz="0" w:space="0" w:color="auto"/>
                                    <w:right w:val="none" w:sz="0" w:space="0" w:color="auto"/>
                                  </w:divBdr>
                                </w:div>
                                <w:div w:id="1429738816">
                                  <w:marLeft w:val="0"/>
                                  <w:marRight w:val="0"/>
                                  <w:marTop w:val="0"/>
                                  <w:marBottom w:val="0"/>
                                  <w:divBdr>
                                    <w:top w:val="none" w:sz="0" w:space="0" w:color="auto"/>
                                    <w:left w:val="none" w:sz="0" w:space="0" w:color="auto"/>
                                    <w:bottom w:val="none" w:sz="0" w:space="0" w:color="auto"/>
                                    <w:right w:val="none" w:sz="0" w:space="0" w:color="auto"/>
                                  </w:divBdr>
                                </w:div>
                                <w:div w:id="1496455813">
                                  <w:marLeft w:val="0"/>
                                  <w:marRight w:val="0"/>
                                  <w:marTop w:val="0"/>
                                  <w:marBottom w:val="0"/>
                                  <w:divBdr>
                                    <w:top w:val="none" w:sz="0" w:space="0" w:color="auto"/>
                                    <w:left w:val="none" w:sz="0" w:space="0" w:color="auto"/>
                                    <w:bottom w:val="none" w:sz="0" w:space="0" w:color="auto"/>
                                    <w:right w:val="none" w:sz="0" w:space="0" w:color="auto"/>
                                  </w:divBdr>
                                </w:div>
                                <w:div w:id="2048870698">
                                  <w:marLeft w:val="0"/>
                                  <w:marRight w:val="0"/>
                                  <w:marTop w:val="0"/>
                                  <w:marBottom w:val="0"/>
                                  <w:divBdr>
                                    <w:top w:val="none" w:sz="0" w:space="0" w:color="auto"/>
                                    <w:left w:val="none" w:sz="0" w:space="0" w:color="auto"/>
                                    <w:bottom w:val="none" w:sz="0" w:space="0" w:color="auto"/>
                                    <w:right w:val="none" w:sz="0" w:space="0" w:color="auto"/>
                                  </w:divBdr>
                                </w:div>
                                <w:div w:id="2033605113">
                                  <w:marLeft w:val="0"/>
                                  <w:marRight w:val="0"/>
                                  <w:marTop w:val="0"/>
                                  <w:marBottom w:val="0"/>
                                  <w:divBdr>
                                    <w:top w:val="none" w:sz="0" w:space="0" w:color="auto"/>
                                    <w:left w:val="none" w:sz="0" w:space="0" w:color="auto"/>
                                    <w:bottom w:val="none" w:sz="0" w:space="0" w:color="auto"/>
                                    <w:right w:val="none" w:sz="0" w:space="0" w:color="auto"/>
                                  </w:divBdr>
                                </w:div>
                                <w:div w:id="942146715">
                                  <w:marLeft w:val="0"/>
                                  <w:marRight w:val="0"/>
                                  <w:marTop w:val="0"/>
                                  <w:marBottom w:val="0"/>
                                  <w:divBdr>
                                    <w:top w:val="none" w:sz="0" w:space="0" w:color="auto"/>
                                    <w:left w:val="none" w:sz="0" w:space="0" w:color="auto"/>
                                    <w:bottom w:val="none" w:sz="0" w:space="0" w:color="auto"/>
                                    <w:right w:val="none" w:sz="0" w:space="0" w:color="auto"/>
                                  </w:divBdr>
                                </w:div>
                                <w:div w:id="1188906040">
                                  <w:marLeft w:val="0"/>
                                  <w:marRight w:val="0"/>
                                  <w:marTop w:val="0"/>
                                  <w:marBottom w:val="0"/>
                                  <w:divBdr>
                                    <w:top w:val="none" w:sz="0" w:space="0" w:color="auto"/>
                                    <w:left w:val="none" w:sz="0" w:space="0" w:color="auto"/>
                                    <w:bottom w:val="none" w:sz="0" w:space="0" w:color="auto"/>
                                    <w:right w:val="none" w:sz="0" w:space="0" w:color="auto"/>
                                  </w:divBdr>
                                </w:div>
                                <w:div w:id="845752429">
                                  <w:marLeft w:val="0"/>
                                  <w:marRight w:val="0"/>
                                  <w:marTop w:val="0"/>
                                  <w:marBottom w:val="0"/>
                                  <w:divBdr>
                                    <w:top w:val="none" w:sz="0" w:space="0" w:color="auto"/>
                                    <w:left w:val="none" w:sz="0" w:space="0" w:color="auto"/>
                                    <w:bottom w:val="none" w:sz="0" w:space="0" w:color="auto"/>
                                    <w:right w:val="none" w:sz="0" w:space="0" w:color="auto"/>
                                  </w:divBdr>
                                </w:div>
                                <w:div w:id="68885718">
                                  <w:marLeft w:val="0"/>
                                  <w:marRight w:val="0"/>
                                  <w:marTop w:val="0"/>
                                  <w:marBottom w:val="0"/>
                                  <w:divBdr>
                                    <w:top w:val="none" w:sz="0" w:space="0" w:color="auto"/>
                                    <w:left w:val="none" w:sz="0" w:space="0" w:color="auto"/>
                                    <w:bottom w:val="none" w:sz="0" w:space="0" w:color="auto"/>
                                    <w:right w:val="none" w:sz="0" w:space="0" w:color="auto"/>
                                  </w:divBdr>
                                </w:div>
                                <w:div w:id="1122652407">
                                  <w:marLeft w:val="0"/>
                                  <w:marRight w:val="0"/>
                                  <w:marTop w:val="0"/>
                                  <w:marBottom w:val="0"/>
                                  <w:divBdr>
                                    <w:top w:val="none" w:sz="0" w:space="0" w:color="auto"/>
                                    <w:left w:val="none" w:sz="0" w:space="0" w:color="auto"/>
                                    <w:bottom w:val="none" w:sz="0" w:space="0" w:color="auto"/>
                                    <w:right w:val="none" w:sz="0" w:space="0" w:color="auto"/>
                                  </w:divBdr>
                                </w:div>
                                <w:div w:id="773403658">
                                  <w:marLeft w:val="0"/>
                                  <w:marRight w:val="0"/>
                                  <w:marTop w:val="0"/>
                                  <w:marBottom w:val="0"/>
                                  <w:divBdr>
                                    <w:top w:val="none" w:sz="0" w:space="0" w:color="auto"/>
                                    <w:left w:val="none" w:sz="0" w:space="0" w:color="auto"/>
                                    <w:bottom w:val="none" w:sz="0" w:space="0" w:color="auto"/>
                                    <w:right w:val="none" w:sz="0" w:space="0" w:color="auto"/>
                                  </w:divBdr>
                                </w:div>
                                <w:div w:id="1994479300">
                                  <w:marLeft w:val="0"/>
                                  <w:marRight w:val="0"/>
                                  <w:marTop w:val="0"/>
                                  <w:marBottom w:val="0"/>
                                  <w:divBdr>
                                    <w:top w:val="none" w:sz="0" w:space="0" w:color="auto"/>
                                    <w:left w:val="none" w:sz="0" w:space="0" w:color="auto"/>
                                    <w:bottom w:val="none" w:sz="0" w:space="0" w:color="auto"/>
                                    <w:right w:val="none" w:sz="0" w:space="0" w:color="auto"/>
                                  </w:divBdr>
                                </w:div>
                                <w:div w:id="907033119">
                                  <w:marLeft w:val="0"/>
                                  <w:marRight w:val="0"/>
                                  <w:marTop w:val="0"/>
                                  <w:marBottom w:val="0"/>
                                  <w:divBdr>
                                    <w:top w:val="none" w:sz="0" w:space="0" w:color="auto"/>
                                    <w:left w:val="none" w:sz="0" w:space="0" w:color="auto"/>
                                    <w:bottom w:val="none" w:sz="0" w:space="0" w:color="auto"/>
                                    <w:right w:val="none" w:sz="0" w:space="0" w:color="auto"/>
                                  </w:divBdr>
                                </w:div>
                                <w:div w:id="1168518020">
                                  <w:marLeft w:val="0"/>
                                  <w:marRight w:val="0"/>
                                  <w:marTop w:val="0"/>
                                  <w:marBottom w:val="0"/>
                                  <w:divBdr>
                                    <w:top w:val="none" w:sz="0" w:space="0" w:color="auto"/>
                                    <w:left w:val="none" w:sz="0" w:space="0" w:color="auto"/>
                                    <w:bottom w:val="none" w:sz="0" w:space="0" w:color="auto"/>
                                    <w:right w:val="none" w:sz="0" w:space="0" w:color="auto"/>
                                  </w:divBdr>
                                </w:div>
                                <w:div w:id="1947958933">
                                  <w:marLeft w:val="0"/>
                                  <w:marRight w:val="0"/>
                                  <w:marTop w:val="0"/>
                                  <w:marBottom w:val="0"/>
                                  <w:divBdr>
                                    <w:top w:val="none" w:sz="0" w:space="0" w:color="auto"/>
                                    <w:left w:val="none" w:sz="0" w:space="0" w:color="auto"/>
                                    <w:bottom w:val="none" w:sz="0" w:space="0" w:color="auto"/>
                                    <w:right w:val="none" w:sz="0" w:space="0" w:color="auto"/>
                                  </w:divBdr>
                                </w:div>
                                <w:div w:id="1456604163">
                                  <w:marLeft w:val="0"/>
                                  <w:marRight w:val="0"/>
                                  <w:marTop w:val="0"/>
                                  <w:marBottom w:val="0"/>
                                  <w:divBdr>
                                    <w:top w:val="none" w:sz="0" w:space="0" w:color="auto"/>
                                    <w:left w:val="none" w:sz="0" w:space="0" w:color="auto"/>
                                    <w:bottom w:val="none" w:sz="0" w:space="0" w:color="auto"/>
                                    <w:right w:val="none" w:sz="0" w:space="0" w:color="auto"/>
                                  </w:divBdr>
                                </w:div>
                                <w:div w:id="1579556314">
                                  <w:marLeft w:val="0"/>
                                  <w:marRight w:val="0"/>
                                  <w:marTop w:val="0"/>
                                  <w:marBottom w:val="0"/>
                                  <w:divBdr>
                                    <w:top w:val="none" w:sz="0" w:space="0" w:color="auto"/>
                                    <w:left w:val="none" w:sz="0" w:space="0" w:color="auto"/>
                                    <w:bottom w:val="none" w:sz="0" w:space="0" w:color="auto"/>
                                    <w:right w:val="none" w:sz="0" w:space="0" w:color="auto"/>
                                  </w:divBdr>
                                </w:div>
                                <w:div w:id="1409427929">
                                  <w:marLeft w:val="0"/>
                                  <w:marRight w:val="0"/>
                                  <w:marTop w:val="0"/>
                                  <w:marBottom w:val="0"/>
                                  <w:divBdr>
                                    <w:top w:val="none" w:sz="0" w:space="0" w:color="auto"/>
                                    <w:left w:val="none" w:sz="0" w:space="0" w:color="auto"/>
                                    <w:bottom w:val="none" w:sz="0" w:space="0" w:color="auto"/>
                                    <w:right w:val="none" w:sz="0" w:space="0" w:color="auto"/>
                                  </w:divBdr>
                                </w:div>
                                <w:div w:id="2040810502">
                                  <w:marLeft w:val="0"/>
                                  <w:marRight w:val="0"/>
                                  <w:marTop w:val="0"/>
                                  <w:marBottom w:val="0"/>
                                  <w:divBdr>
                                    <w:top w:val="none" w:sz="0" w:space="0" w:color="auto"/>
                                    <w:left w:val="none" w:sz="0" w:space="0" w:color="auto"/>
                                    <w:bottom w:val="none" w:sz="0" w:space="0" w:color="auto"/>
                                    <w:right w:val="none" w:sz="0" w:space="0" w:color="auto"/>
                                  </w:divBdr>
                                </w:div>
                                <w:div w:id="384187384">
                                  <w:marLeft w:val="0"/>
                                  <w:marRight w:val="0"/>
                                  <w:marTop w:val="0"/>
                                  <w:marBottom w:val="0"/>
                                  <w:divBdr>
                                    <w:top w:val="none" w:sz="0" w:space="0" w:color="auto"/>
                                    <w:left w:val="none" w:sz="0" w:space="0" w:color="auto"/>
                                    <w:bottom w:val="none" w:sz="0" w:space="0" w:color="auto"/>
                                    <w:right w:val="none" w:sz="0" w:space="0" w:color="auto"/>
                                  </w:divBdr>
                                </w:div>
                                <w:div w:id="714158198">
                                  <w:marLeft w:val="0"/>
                                  <w:marRight w:val="0"/>
                                  <w:marTop w:val="0"/>
                                  <w:marBottom w:val="0"/>
                                  <w:divBdr>
                                    <w:top w:val="none" w:sz="0" w:space="0" w:color="auto"/>
                                    <w:left w:val="none" w:sz="0" w:space="0" w:color="auto"/>
                                    <w:bottom w:val="none" w:sz="0" w:space="0" w:color="auto"/>
                                    <w:right w:val="none" w:sz="0" w:space="0" w:color="auto"/>
                                  </w:divBdr>
                                </w:div>
                                <w:div w:id="740370911">
                                  <w:marLeft w:val="0"/>
                                  <w:marRight w:val="0"/>
                                  <w:marTop w:val="0"/>
                                  <w:marBottom w:val="0"/>
                                  <w:divBdr>
                                    <w:top w:val="none" w:sz="0" w:space="0" w:color="auto"/>
                                    <w:left w:val="none" w:sz="0" w:space="0" w:color="auto"/>
                                    <w:bottom w:val="none" w:sz="0" w:space="0" w:color="auto"/>
                                    <w:right w:val="none" w:sz="0" w:space="0" w:color="auto"/>
                                  </w:divBdr>
                                </w:div>
                                <w:div w:id="1570387322">
                                  <w:marLeft w:val="0"/>
                                  <w:marRight w:val="0"/>
                                  <w:marTop w:val="0"/>
                                  <w:marBottom w:val="0"/>
                                  <w:divBdr>
                                    <w:top w:val="none" w:sz="0" w:space="0" w:color="auto"/>
                                    <w:left w:val="none" w:sz="0" w:space="0" w:color="auto"/>
                                    <w:bottom w:val="none" w:sz="0" w:space="0" w:color="auto"/>
                                    <w:right w:val="none" w:sz="0" w:space="0" w:color="auto"/>
                                  </w:divBdr>
                                </w:div>
                                <w:div w:id="691690115">
                                  <w:marLeft w:val="0"/>
                                  <w:marRight w:val="0"/>
                                  <w:marTop w:val="0"/>
                                  <w:marBottom w:val="0"/>
                                  <w:divBdr>
                                    <w:top w:val="none" w:sz="0" w:space="0" w:color="auto"/>
                                    <w:left w:val="none" w:sz="0" w:space="0" w:color="auto"/>
                                    <w:bottom w:val="none" w:sz="0" w:space="0" w:color="auto"/>
                                    <w:right w:val="none" w:sz="0" w:space="0" w:color="auto"/>
                                  </w:divBdr>
                                </w:div>
                                <w:div w:id="87434075">
                                  <w:marLeft w:val="0"/>
                                  <w:marRight w:val="0"/>
                                  <w:marTop w:val="0"/>
                                  <w:marBottom w:val="0"/>
                                  <w:divBdr>
                                    <w:top w:val="none" w:sz="0" w:space="0" w:color="auto"/>
                                    <w:left w:val="none" w:sz="0" w:space="0" w:color="auto"/>
                                    <w:bottom w:val="none" w:sz="0" w:space="0" w:color="auto"/>
                                    <w:right w:val="none" w:sz="0" w:space="0" w:color="auto"/>
                                  </w:divBdr>
                                </w:div>
                                <w:div w:id="1569801720">
                                  <w:marLeft w:val="0"/>
                                  <w:marRight w:val="0"/>
                                  <w:marTop w:val="0"/>
                                  <w:marBottom w:val="0"/>
                                  <w:divBdr>
                                    <w:top w:val="none" w:sz="0" w:space="0" w:color="auto"/>
                                    <w:left w:val="none" w:sz="0" w:space="0" w:color="auto"/>
                                    <w:bottom w:val="none" w:sz="0" w:space="0" w:color="auto"/>
                                    <w:right w:val="none" w:sz="0" w:space="0" w:color="auto"/>
                                  </w:divBdr>
                                </w:div>
                                <w:div w:id="1555313661">
                                  <w:marLeft w:val="0"/>
                                  <w:marRight w:val="0"/>
                                  <w:marTop w:val="0"/>
                                  <w:marBottom w:val="0"/>
                                  <w:divBdr>
                                    <w:top w:val="none" w:sz="0" w:space="0" w:color="auto"/>
                                    <w:left w:val="none" w:sz="0" w:space="0" w:color="auto"/>
                                    <w:bottom w:val="none" w:sz="0" w:space="0" w:color="auto"/>
                                    <w:right w:val="none" w:sz="0" w:space="0" w:color="auto"/>
                                  </w:divBdr>
                                </w:div>
                                <w:div w:id="102579967">
                                  <w:marLeft w:val="0"/>
                                  <w:marRight w:val="0"/>
                                  <w:marTop w:val="0"/>
                                  <w:marBottom w:val="0"/>
                                  <w:divBdr>
                                    <w:top w:val="none" w:sz="0" w:space="0" w:color="auto"/>
                                    <w:left w:val="none" w:sz="0" w:space="0" w:color="auto"/>
                                    <w:bottom w:val="none" w:sz="0" w:space="0" w:color="auto"/>
                                    <w:right w:val="none" w:sz="0" w:space="0" w:color="auto"/>
                                  </w:divBdr>
                                </w:div>
                                <w:div w:id="1699349457">
                                  <w:marLeft w:val="0"/>
                                  <w:marRight w:val="0"/>
                                  <w:marTop w:val="0"/>
                                  <w:marBottom w:val="0"/>
                                  <w:divBdr>
                                    <w:top w:val="none" w:sz="0" w:space="0" w:color="auto"/>
                                    <w:left w:val="none" w:sz="0" w:space="0" w:color="auto"/>
                                    <w:bottom w:val="none" w:sz="0" w:space="0" w:color="auto"/>
                                    <w:right w:val="none" w:sz="0" w:space="0" w:color="auto"/>
                                  </w:divBdr>
                                </w:div>
                                <w:div w:id="1710760606">
                                  <w:marLeft w:val="0"/>
                                  <w:marRight w:val="0"/>
                                  <w:marTop w:val="0"/>
                                  <w:marBottom w:val="0"/>
                                  <w:divBdr>
                                    <w:top w:val="none" w:sz="0" w:space="0" w:color="auto"/>
                                    <w:left w:val="none" w:sz="0" w:space="0" w:color="auto"/>
                                    <w:bottom w:val="none" w:sz="0" w:space="0" w:color="auto"/>
                                    <w:right w:val="none" w:sz="0" w:space="0" w:color="auto"/>
                                  </w:divBdr>
                                </w:div>
                                <w:div w:id="229194071">
                                  <w:marLeft w:val="0"/>
                                  <w:marRight w:val="0"/>
                                  <w:marTop w:val="0"/>
                                  <w:marBottom w:val="0"/>
                                  <w:divBdr>
                                    <w:top w:val="none" w:sz="0" w:space="0" w:color="auto"/>
                                    <w:left w:val="none" w:sz="0" w:space="0" w:color="auto"/>
                                    <w:bottom w:val="none" w:sz="0" w:space="0" w:color="auto"/>
                                    <w:right w:val="none" w:sz="0" w:space="0" w:color="auto"/>
                                  </w:divBdr>
                                </w:div>
                                <w:div w:id="1539464568">
                                  <w:marLeft w:val="0"/>
                                  <w:marRight w:val="0"/>
                                  <w:marTop w:val="0"/>
                                  <w:marBottom w:val="0"/>
                                  <w:divBdr>
                                    <w:top w:val="none" w:sz="0" w:space="0" w:color="auto"/>
                                    <w:left w:val="none" w:sz="0" w:space="0" w:color="auto"/>
                                    <w:bottom w:val="none" w:sz="0" w:space="0" w:color="auto"/>
                                    <w:right w:val="none" w:sz="0" w:space="0" w:color="auto"/>
                                  </w:divBdr>
                                </w:div>
                                <w:div w:id="1472869848">
                                  <w:marLeft w:val="0"/>
                                  <w:marRight w:val="0"/>
                                  <w:marTop w:val="0"/>
                                  <w:marBottom w:val="0"/>
                                  <w:divBdr>
                                    <w:top w:val="none" w:sz="0" w:space="0" w:color="auto"/>
                                    <w:left w:val="none" w:sz="0" w:space="0" w:color="auto"/>
                                    <w:bottom w:val="none" w:sz="0" w:space="0" w:color="auto"/>
                                    <w:right w:val="none" w:sz="0" w:space="0" w:color="auto"/>
                                  </w:divBdr>
                                </w:div>
                                <w:div w:id="957024534">
                                  <w:marLeft w:val="0"/>
                                  <w:marRight w:val="0"/>
                                  <w:marTop w:val="0"/>
                                  <w:marBottom w:val="0"/>
                                  <w:divBdr>
                                    <w:top w:val="none" w:sz="0" w:space="0" w:color="auto"/>
                                    <w:left w:val="none" w:sz="0" w:space="0" w:color="auto"/>
                                    <w:bottom w:val="none" w:sz="0" w:space="0" w:color="auto"/>
                                    <w:right w:val="none" w:sz="0" w:space="0" w:color="auto"/>
                                  </w:divBdr>
                                </w:div>
                                <w:div w:id="695499092">
                                  <w:marLeft w:val="0"/>
                                  <w:marRight w:val="0"/>
                                  <w:marTop w:val="0"/>
                                  <w:marBottom w:val="0"/>
                                  <w:divBdr>
                                    <w:top w:val="none" w:sz="0" w:space="0" w:color="auto"/>
                                    <w:left w:val="none" w:sz="0" w:space="0" w:color="auto"/>
                                    <w:bottom w:val="none" w:sz="0" w:space="0" w:color="auto"/>
                                    <w:right w:val="none" w:sz="0" w:space="0" w:color="auto"/>
                                  </w:divBdr>
                                </w:div>
                                <w:div w:id="908808118">
                                  <w:marLeft w:val="0"/>
                                  <w:marRight w:val="0"/>
                                  <w:marTop w:val="0"/>
                                  <w:marBottom w:val="0"/>
                                  <w:divBdr>
                                    <w:top w:val="none" w:sz="0" w:space="0" w:color="auto"/>
                                    <w:left w:val="none" w:sz="0" w:space="0" w:color="auto"/>
                                    <w:bottom w:val="none" w:sz="0" w:space="0" w:color="auto"/>
                                    <w:right w:val="none" w:sz="0" w:space="0" w:color="auto"/>
                                  </w:divBdr>
                                </w:div>
                                <w:div w:id="706100175">
                                  <w:marLeft w:val="0"/>
                                  <w:marRight w:val="0"/>
                                  <w:marTop w:val="0"/>
                                  <w:marBottom w:val="0"/>
                                  <w:divBdr>
                                    <w:top w:val="none" w:sz="0" w:space="0" w:color="auto"/>
                                    <w:left w:val="none" w:sz="0" w:space="0" w:color="auto"/>
                                    <w:bottom w:val="none" w:sz="0" w:space="0" w:color="auto"/>
                                    <w:right w:val="none" w:sz="0" w:space="0" w:color="auto"/>
                                  </w:divBdr>
                                </w:div>
                                <w:div w:id="2135513771">
                                  <w:marLeft w:val="0"/>
                                  <w:marRight w:val="0"/>
                                  <w:marTop w:val="0"/>
                                  <w:marBottom w:val="0"/>
                                  <w:divBdr>
                                    <w:top w:val="none" w:sz="0" w:space="0" w:color="auto"/>
                                    <w:left w:val="none" w:sz="0" w:space="0" w:color="auto"/>
                                    <w:bottom w:val="none" w:sz="0" w:space="0" w:color="auto"/>
                                    <w:right w:val="none" w:sz="0" w:space="0" w:color="auto"/>
                                  </w:divBdr>
                                </w:div>
                                <w:div w:id="1765106283">
                                  <w:marLeft w:val="0"/>
                                  <w:marRight w:val="0"/>
                                  <w:marTop w:val="0"/>
                                  <w:marBottom w:val="0"/>
                                  <w:divBdr>
                                    <w:top w:val="none" w:sz="0" w:space="0" w:color="auto"/>
                                    <w:left w:val="none" w:sz="0" w:space="0" w:color="auto"/>
                                    <w:bottom w:val="none" w:sz="0" w:space="0" w:color="auto"/>
                                    <w:right w:val="none" w:sz="0" w:space="0" w:color="auto"/>
                                  </w:divBdr>
                                </w:div>
                                <w:div w:id="1063601774">
                                  <w:marLeft w:val="0"/>
                                  <w:marRight w:val="0"/>
                                  <w:marTop w:val="0"/>
                                  <w:marBottom w:val="0"/>
                                  <w:divBdr>
                                    <w:top w:val="none" w:sz="0" w:space="0" w:color="auto"/>
                                    <w:left w:val="none" w:sz="0" w:space="0" w:color="auto"/>
                                    <w:bottom w:val="none" w:sz="0" w:space="0" w:color="auto"/>
                                    <w:right w:val="none" w:sz="0" w:space="0" w:color="auto"/>
                                  </w:divBdr>
                                </w:div>
                                <w:div w:id="2049379115">
                                  <w:marLeft w:val="0"/>
                                  <w:marRight w:val="0"/>
                                  <w:marTop w:val="0"/>
                                  <w:marBottom w:val="0"/>
                                  <w:divBdr>
                                    <w:top w:val="none" w:sz="0" w:space="0" w:color="auto"/>
                                    <w:left w:val="none" w:sz="0" w:space="0" w:color="auto"/>
                                    <w:bottom w:val="none" w:sz="0" w:space="0" w:color="auto"/>
                                    <w:right w:val="none" w:sz="0" w:space="0" w:color="auto"/>
                                  </w:divBdr>
                                </w:div>
                                <w:div w:id="184750521">
                                  <w:marLeft w:val="0"/>
                                  <w:marRight w:val="0"/>
                                  <w:marTop w:val="0"/>
                                  <w:marBottom w:val="0"/>
                                  <w:divBdr>
                                    <w:top w:val="none" w:sz="0" w:space="0" w:color="auto"/>
                                    <w:left w:val="none" w:sz="0" w:space="0" w:color="auto"/>
                                    <w:bottom w:val="none" w:sz="0" w:space="0" w:color="auto"/>
                                    <w:right w:val="none" w:sz="0" w:space="0" w:color="auto"/>
                                  </w:divBdr>
                                </w:div>
                                <w:div w:id="85422220">
                                  <w:marLeft w:val="0"/>
                                  <w:marRight w:val="0"/>
                                  <w:marTop w:val="0"/>
                                  <w:marBottom w:val="0"/>
                                  <w:divBdr>
                                    <w:top w:val="none" w:sz="0" w:space="0" w:color="auto"/>
                                    <w:left w:val="none" w:sz="0" w:space="0" w:color="auto"/>
                                    <w:bottom w:val="none" w:sz="0" w:space="0" w:color="auto"/>
                                    <w:right w:val="none" w:sz="0" w:space="0" w:color="auto"/>
                                  </w:divBdr>
                                </w:div>
                                <w:div w:id="1395080086">
                                  <w:marLeft w:val="0"/>
                                  <w:marRight w:val="0"/>
                                  <w:marTop w:val="0"/>
                                  <w:marBottom w:val="0"/>
                                  <w:divBdr>
                                    <w:top w:val="none" w:sz="0" w:space="0" w:color="auto"/>
                                    <w:left w:val="none" w:sz="0" w:space="0" w:color="auto"/>
                                    <w:bottom w:val="none" w:sz="0" w:space="0" w:color="auto"/>
                                    <w:right w:val="none" w:sz="0" w:space="0" w:color="auto"/>
                                  </w:divBdr>
                                </w:div>
                                <w:div w:id="1894073426">
                                  <w:marLeft w:val="0"/>
                                  <w:marRight w:val="0"/>
                                  <w:marTop w:val="0"/>
                                  <w:marBottom w:val="0"/>
                                  <w:divBdr>
                                    <w:top w:val="none" w:sz="0" w:space="0" w:color="auto"/>
                                    <w:left w:val="none" w:sz="0" w:space="0" w:color="auto"/>
                                    <w:bottom w:val="none" w:sz="0" w:space="0" w:color="auto"/>
                                    <w:right w:val="none" w:sz="0" w:space="0" w:color="auto"/>
                                  </w:divBdr>
                                </w:div>
                                <w:div w:id="539778908">
                                  <w:marLeft w:val="0"/>
                                  <w:marRight w:val="0"/>
                                  <w:marTop w:val="0"/>
                                  <w:marBottom w:val="0"/>
                                  <w:divBdr>
                                    <w:top w:val="none" w:sz="0" w:space="0" w:color="auto"/>
                                    <w:left w:val="none" w:sz="0" w:space="0" w:color="auto"/>
                                    <w:bottom w:val="none" w:sz="0" w:space="0" w:color="auto"/>
                                    <w:right w:val="none" w:sz="0" w:space="0" w:color="auto"/>
                                  </w:divBdr>
                                </w:div>
                                <w:div w:id="2131782957">
                                  <w:marLeft w:val="0"/>
                                  <w:marRight w:val="0"/>
                                  <w:marTop w:val="0"/>
                                  <w:marBottom w:val="0"/>
                                  <w:divBdr>
                                    <w:top w:val="none" w:sz="0" w:space="0" w:color="auto"/>
                                    <w:left w:val="none" w:sz="0" w:space="0" w:color="auto"/>
                                    <w:bottom w:val="none" w:sz="0" w:space="0" w:color="auto"/>
                                    <w:right w:val="none" w:sz="0" w:space="0" w:color="auto"/>
                                  </w:divBdr>
                                </w:div>
                                <w:div w:id="1937714109">
                                  <w:marLeft w:val="0"/>
                                  <w:marRight w:val="0"/>
                                  <w:marTop w:val="0"/>
                                  <w:marBottom w:val="0"/>
                                  <w:divBdr>
                                    <w:top w:val="none" w:sz="0" w:space="0" w:color="auto"/>
                                    <w:left w:val="none" w:sz="0" w:space="0" w:color="auto"/>
                                    <w:bottom w:val="none" w:sz="0" w:space="0" w:color="auto"/>
                                    <w:right w:val="none" w:sz="0" w:space="0" w:color="auto"/>
                                  </w:divBdr>
                                </w:div>
                                <w:div w:id="315763994">
                                  <w:marLeft w:val="0"/>
                                  <w:marRight w:val="0"/>
                                  <w:marTop w:val="0"/>
                                  <w:marBottom w:val="0"/>
                                  <w:divBdr>
                                    <w:top w:val="none" w:sz="0" w:space="0" w:color="auto"/>
                                    <w:left w:val="none" w:sz="0" w:space="0" w:color="auto"/>
                                    <w:bottom w:val="none" w:sz="0" w:space="0" w:color="auto"/>
                                    <w:right w:val="none" w:sz="0" w:space="0" w:color="auto"/>
                                  </w:divBdr>
                                </w:div>
                                <w:div w:id="1467358231">
                                  <w:marLeft w:val="0"/>
                                  <w:marRight w:val="0"/>
                                  <w:marTop w:val="0"/>
                                  <w:marBottom w:val="0"/>
                                  <w:divBdr>
                                    <w:top w:val="none" w:sz="0" w:space="0" w:color="auto"/>
                                    <w:left w:val="none" w:sz="0" w:space="0" w:color="auto"/>
                                    <w:bottom w:val="none" w:sz="0" w:space="0" w:color="auto"/>
                                    <w:right w:val="none" w:sz="0" w:space="0" w:color="auto"/>
                                  </w:divBdr>
                                </w:div>
                                <w:div w:id="721253420">
                                  <w:marLeft w:val="0"/>
                                  <w:marRight w:val="0"/>
                                  <w:marTop w:val="0"/>
                                  <w:marBottom w:val="0"/>
                                  <w:divBdr>
                                    <w:top w:val="none" w:sz="0" w:space="0" w:color="auto"/>
                                    <w:left w:val="none" w:sz="0" w:space="0" w:color="auto"/>
                                    <w:bottom w:val="none" w:sz="0" w:space="0" w:color="auto"/>
                                    <w:right w:val="none" w:sz="0" w:space="0" w:color="auto"/>
                                  </w:divBdr>
                                </w:div>
                                <w:div w:id="1606573471">
                                  <w:marLeft w:val="0"/>
                                  <w:marRight w:val="0"/>
                                  <w:marTop w:val="0"/>
                                  <w:marBottom w:val="0"/>
                                  <w:divBdr>
                                    <w:top w:val="none" w:sz="0" w:space="0" w:color="auto"/>
                                    <w:left w:val="none" w:sz="0" w:space="0" w:color="auto"/>
                                    <w:bottom w:val="none" w:sz="0" w:space="0" w:color="auto"/>
                                    <w:right w:val="none" w:sz="0" w:space="0" w:color="auto"/>
                                  </w:divBdr>
                                </w:div>
                                <w:div w:id="1056583892">
                                  <w:marLeft w:val="0"/>
                                  <w:marRight w:val="0"/>
                                  <w:marTop w:val="0"/>
                                  <w:marBottom w:val="0"/>
                                  <w:divBdr>
                                    <w:top w:val="none" w:sz="0" w:space="0" w:color="auto"/>
                                    <w:left w:val="none" w:sz="0" w:space="0" w:color="auto"/>
                                    <w:bottom w:val="none" w:sz="0" w:space="0" w:color="auto"/>
                                    <w:right w:val="none" w:sz="0" w:space="0" w:color="auto"/>
                                  </w:divBdr>
                                </w:div>
                                <w:div w:id="1272206723">
                                  <w:marLeft w:val="0"/>
                                  <w:marRight w:val="0"/>
                                  <w:marTop w:val="0"/>
                                  <w:marBottom w:val="0"/>
                                  <w:divBdr>
                                    <w:top w:val="none" w:sz="0" w:space="0" w:color="auto"/>
                                    <w:left w:val="none" w:sz="0" w:space="0" w:color="auto"/>
                                    <w:bottom w:val="none" w:sz="0" w:space="0" w:color="auto"/>
                                    <w:right w:val="none" w:sz="0" w:space="0" w:color="auto"/>
                                  </w:divBdr>
                                </w:div>
                                <w:div w:id="814682008">
                                  <w:marLeft w:val="0"/>
                                  <w:marRight w:val="0"/>
                                  <w:marTop w:val="0"/>
                                  <w:marBottom w:val="0"/>
                                  <w:divBdr>
                                    <w:top w:val="none" w:sz="0" w:space="0" w:color="auto"/>
                                    <w:left w:val="none" w:sz="0" w:space="0" w:color="auto"/>
                                    <w:bottom w:val="none" w:sz="0" w:space="0" w:color="auto"/>
                                    <w:right w:val="none" w:sz="0" w:space="0" w:color="auto"/>
                                  </w:divBdr>
                                </w:div>
                                <w:div w:id="1415125925">
                                  <w:marLeft w:val="0"/>
                                  <w:marRight w:val="0"/>
                                  <w:marTop w:val="0"/>
                                  <w:marBottom w:val="0"/>
                                  <w:divBdr>
                                    <w:top w:val="none" w:sz="0" w:space="0" w:color="auto"/>
                                    <w:left w:val="none" w:sz="0" w:space="0" w:color="auto"/>
                                    <w:bottom w:val="none" w:sz="0" w:space="0" w:color="auto"/>
                                    <w:right w:val="none" w:sz="0" w:space="0" w:color="auto"/>
                                  </w:divBdr>
                                </w:div>
                                <w:div w:id="186412324">
                                  <w:marLeft w:val="0"/>
                                  <w:marRight w:val="0"/>
                                  <w:marTop w:val="0"/>
                                  <w:marBottom w:val="0"/>
                                  <w:divBdr>
                                    <w:top w:val="none" w:sz="0" w:space="0" w:color="auto"/>
                                    <w:left w:val="none" w:sz="0" w:space="0" w:color="auto"/>
                                    <w:bottom w:val="none" w:sz="0" w:space="0" w:color="auto"/>
                                    <w:right w:val="none" w:sz="0" w:space="0" w:color="auto"/>
                                  </w:divBdr>
                                </w:div>
                                <w:div w:id="805777250">
                                  <w:marLeft w:val="0"/>
                                  <w:marRight w:val="0"/>
                                  <w:marTop w:val="0"/>
                                  <w:marBottom w:val="0"/>
                                  <w:divBdr>
                                    <w:top w:val="none" w:sz="0" w:space="0" w:color="auto"/>
                                    <w:left w:val="none" w:sz="0" w:space="0" w:color="auto"/>
                                    <w:bottom w:val="none" w:sz="0" w:space="0" w:color="auto"/>
                                    <w:right w:val="none" w:sz="0" w:space="0" w:color="auto"/>
                                  </w:divBdr>
                                </w:div>
                                <w:div w:id="11745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9883">
                          <w:marLeft w:val="0"/>
                          <w:marRight w:val="0"/>
                          <w:marTop w:val="0"/>
                          <w:marBottom w:val="0"/>
                          <w:divBdr>
                            <w:top w:val="none" w:sz="0" w:space="0" w:color="auto"/>
                            <w:left w:val="none" w:sz="0" w:space="0" w:color="auto"/>
                            <w:bottom w:val="none" w:sz="0" w:space="0" w:color="auto"/>
                            <w:right w:val="none" w:sz="0" w:space="0" w:color="auto"/>
                          </w:divBdr>
                          <w:divsChild>
                            <w:div w:id="1507330930">
                              <w:marLeft w:val="0"/>
                              <w:marRight w:val="0"/>
                              <w:marTop w:val="0"/>
                              <w:marBottom w:val="0"/>
                              <w:divBdr>
                                <w:top w:val="none" w:sz="0" w:space="0" w:color="auto"/>
                                <w:left w:val="none" w:sz="0" w:space="0" w:color="auto"/>
                                <w:bottom w:val="none" w:sz="0" w:space="0" w:color="auto"/>
                                <w:right w:val="none" w:sz="0" w:space="0" w:color="auto"/>
                              </w:divBdr>
                              <w:divsChild>
                                <w:div w:id="872424549">
                                  <w:marLeft w:val="0"/>
                                  <w:marRight w:val="0"/>
                                  <w:marTop w:val="0"/>
                                  <w:marBottom w:val="0"/>
                                  <w:divBdr>
                                    <w:top w:val="none" w:sz="0" w:space="0" w:color="auto"/>
                                    <w:left w:val="none" w:sz="0" w:space="0" w:color="auto"/>
                                    <w:bottom w:val="none" w:sz="0" w:space="0" w:color="auto"/>
                                    <w:right w:val="none" w:sz="0" w:space="0" w:color="auto"/>
                                  </w:divBdr>
                                </w:div>
                                <w:div w:id="1077745555">
                                  <w:marLeft w:val="0"/>
                                  <w:marRight w:val="0"/>
                                  <w:marTop w:val="0"/>
                                  <w:marBottom w:val="0"/>
                                  <w:divBdr>
                                    <w:top w:val="none" w:sz="0" w:space="0" w:color="auto"/>
                                    <w:left w:val="none" w:sz="0" w:space="0" w:color="auto"/>
                                    <w:bottom w:val="none" w:sz="0" w:space="0" w:color="auto"/>
                                    <w:right w:val="none" w:sz="0" w:space="0" w:color="auto"/>
                                  </w:divBdr>
                                </w:div>
                                <w:div w:id="6644248">
                                  <w:marLeft w:val="0"/>
                                  <w:marRight w:val="0"/>
                                  <w:marTop w:val="0"/>
                                  <w:marBottom w:val="0"/>
                                  <w:divBdr>
                                    <w:top w:val="none" w:sz="0" w:space="0" w:color="auto"/>
                                    <w:left w:val="none" w:sz="0" w:space="0" w:color="auto"/>
                                    <w:bottom w:val="none" w:sz="0" w:space="0" w:color="auto"/>
                                    <w:right w:val="none" w:sz="0" w:space="0" w:color="auto"/>
                                  </w:divBdr>
                                </w:div>
                                <w:div w:id="1580092566">
                                  <w:marLeft w:val="0"/>
                                  <w:marRight w:val="0"/>
                                  <w:marTop w:val="0"/>
                                  <w:marBottom w:val="0"/>
                                  <w:divBdr>
                                    <w:top w:val="none" w:sz="0" w:space="0" w:color="auto"/>
                                    <w:left w:val="none" w:sz="0" w:space="0" w:color="auto"/>
                                    <w:bottom w:val="none" w:sz="0" w:space="0" w:color="auto"/>
                                    <w:right w:val="none" w:sz="0" w:space="0" w:color="auto"/>
                                  </w:divBdr>
                                </w:div>
                                <w:div w:id="761030901">
                                  <w:marLeft w:val="0"/>
                                  <w:marRight w:val="0"/>
                                  <w:marTop w:val="0"/>
                                  <w:marBottom w:val="0"/>
                                  <w:divBdr>
                                    <w:top w:val="none" w:sz="0" w:space="0" w:color="auto"/>
                                    <w:left w:val="none" w:sz="0" w:space="0" w:color="auto"/>
                                    <w:bottom w:val="none" w:sz="0" w:space="0" w:color="auto"/>
                                    <w:right w:val="none" w:sz="0" w:space="0" w:color="auto"/>
                                  </w:divBdr>
                                </w:div>
                                <w:div w:id="322858673">
                                  <w:marLeft w:val="0"/>
                                  <w:marRight w:val="0"/>
                                  <w:marTop w:val="0"/>
                                  <w:marBottom w:val="0"/>
                                  <w:divBdr>
                                    <w:top w:val="none" w:sz="0" w:space="0" w:color="auto"/>
                                    <w:left w:val="none" w:sz="0" w:space="0" w:color="auto"/>
                                    <w:bottom w:val="none" w:sz="0" w:space="0" w:color="auto"/>
                                    <w:right w:val="none" w:sz="0" w:space="0" w:color="auto"/>
                                  </w:divBdr>
                                </w:div>
                                <w:div w:id="770592412">
                                  <w:marLeft w:val="0"/>
                                  <w:marRight w:val="0"/>
                                  <w:marTop w:val="0"/>
                                  <w:marBottom w:val="0"/>
                                  <w:divBdr>
                                    <w:top w:val="none" w:sz="0" w:space="0" w:color="auto"/>
                                    <w:left w:val="none" w:sz="0" w:space="0" w:color="auto"/>
                                    <w:bottom w:val="none" w:sz="0" w:space="0" w:color="auto"/>
                                    <w:right w:val="none" w:sz="0" w:space="0" w:color="auto"/>
                                  </w:divBdr>
                                </w:div>
                                <w:div w:id="1578007501">
                                  <w:marLeft w:val="0"/>
                                  <w:marRight w:val="0"/>
                                  <w:marTop w:val="0"/>
                                  <w:marBottom w:val="0"/>
                                  <w:divBdr>
                                    <w:top w:val="none" w:sz="0" w:space="0" w:color="auto"/>
                                    <w:left w:val="none" w:sz="0" w:space="0" w:color="auto"/>
                                    <w:bottom w:val="none" w:sz="0" w:space="0" w:color="auto"/>
                                    <w:right w:val="none" w:sz="0" w:space="0" w:color="auto"/>
                                  </w:divBdr>
                                </w:div>
                                <w:div w:id="528876351">
                                  <w:marLeft w:val="0"/>
                                  <w:marRight w:val="0"/>
                                  <w:marTop w:val="0"/>
                                  <w:marBottom w:val="0"/>
                                  <w:divBdr>
                                    <w:top w:val="none" w:sz="0" w:space="0" w:color="auto"/>
                                    <w:left w:val="none" w:sz="0" w:space="0" w:color="auto"/>
                                    <w:bottom w:val="none" w:sz="0" w:space="0" w:color="auto"/>
                                    <w:right w:val="none" w:sz="0" w:space="0" w:color="auto"/>
                                  </w:divBdr>
                                </w:div>
                                <w:div w:id="235822851">
                                  <w:marLeft w:val="0"/>
                                  <w:marRight w:val="0"/>
                                  <w:marTop w:val="0"/>
                                  <w:marBottom w:val="0"/>
                                  <w:divBdr>
                                    <w:top w:val="none" w:sz="0" w:space="0" w:color="auto"/>
                                    <w:left w:val="none" w:sz="0" w:space="0" w:color="auto"/>
                                    <w:bottom w:val="none" w:sz="0" w:space="0" w:color="auto"/>
                                    <w:right w:val="none" w:sz="0" w:space="0" w:color="auto"/>
                                  </w:divBdr>
                                </w:div>
                                <w:div w:id="268046297">
                                  <w:marLeft w:val="0"/>
                                  <w:marRight w:val="0"/>
                                  <w:marTop w:val="0"/>
                                  <w:marBottom w:val="0"/>
                                  <w:divBdr>
                                    <w:top w:val="none" w:sz="0" w:space="0" w:color="auto"/>
                                    <w:left w:val="none" w:sz="0" w:space="0" w:color="auto"/>
                                    <w:bottom w:val="none" w:sz="0" w:space="0" w:color="auto"/>
                                    <w:right w:val="none" w:sz="0" w:space="0" w:color="auto"/>
                                  </w:divBdr>
                                </w:div>
                                <w:div w:id="294680870">
                                  <w:marLeft w:val="0"/>
                                  <w:marRight w:val="0"/>
                                  <w:marTop w:val="0"/>
                                  <w:marBottom w:val="0"/>
                                  <w:divBdr>
                                    <w:top w:val="none" w:sz="0" w:space="0" w:color="auto"/>
                                    <w:left w:val="none" w:sz="0" w:space="0" w:color="auto"/>
                                    <w:bottom w:val="none" w:sz="0" w:space="0" w:color="auto"/>
                                    <w:right w:val="none" w:sz="0" w:space="0" w:color="auto"/>
                                  </w:divBdr>
                                </w:div>
                                <w:div w:id="1075393861">
                                  <w:marLeft w:val="0"/>
                                  <w:marRight w:val="0"/>
                                  <w:marTop w:val="0"/>
                                  <w:marBottom w:val="0"/>
                                  <w:divBdr>
                                    <w:top w:val="none" w:sz="0" w:space="0" w:color="auto"/>
                                    <w:left w:val="none" w:sz="0" w:space="0" w:color="auto"/>
                                    <w:bottom w:val="none" w:sz="0" w:space="0" w:color="auto"/>
                                    <w:right w:val="none" w:sz="0" w:space="0" w:color="auto"/>
                                  </w:divBdr>
                                </w:div>
                                <w:div w:id="915624550">
                                  <w:marLeft w:val="0"/>
                                  <w:marRight w:val="0"/>
                                  <w:marTop w:val="0"/>
                                  <w:marBottom w:val="0"/>
                                  <w:divBdr>
                                    <w:top w:val="none" w:sz="0" w:space="0" w:color="auto"/>
                                    <w:left w:val="none" w:sz="0" w:space="0" w:color="auto"/>
                                    <w:bottom w:val="none" w:sz="0" w:space="0" w:color="auto"/>
                                    <w:right w:val="none" w:sz="0" w:space="0" w:color="auto"/>
                                  </w:divBdr>
                                </w:div>
                                <w:div w:id="1046757426">
                                  <w:marLeft w:val="0"/>
                                  <w:marRight w:val="0"/>
                                  <w:marTop w:val="0"/>
                                  <w:marBottom w:val="0"/>
                                  <w:divBdr>
                                    <w:top w:val="none" w:sz="0" w:space="0" w:color="auto"/>
                                    <w:left w:val="none" w:sz="0" w:space="0" w:color="auto"/>
                                    <w:bottom w:val="none" w:sz="0" w:space="0" w:color="auto"/>
                                    <w:right w:val="none" w:sz="0" w:space="0" w:color="auto"/>
                                  </w:divBdr>
                                </w:div>
                                <w:div w:id="1655645175">
                                  <w:marLeft w:val="0"/>
                                  <w:marRight w:val="0"/>
                                  <w:marTop w:val="0"/>
                                  <w:marBottom w:val="0"/>
                                  <w:divBdr>
                                    <w:top w:val="none" w:sz="0" w:space="0" w:color="auto"/>
                                    <w:left w:val="none" w:sz="0" w:space="0" w:color="auto"/>
                                    <w:bottom w:val="none" w:sz="0" w:space="0" w:color="auto"/>
                                    <w:right w:val="none" w:sz="0" w:space="0" w:color="auto"/>
                                  </w:divBdr>
                                </w:div>
                                <w:div w:id="1455515106">
                                  <w:marLeft w:val="0"/>
                                  <w:marRight w:val="0"/>
                                  <w:marTop w:val="0"/>
                                  <w:marBottom w:val="0"/>
                                  <w:divBdr>
                                    <w:top w:val="none" w:sz="0" w:space="0" w:color="auto"/>
                                    <w:left w:val="none" w:sz="0" w:space="0" w:color="auto"/>
                                    <w:bottom w:val="none" w:sz="0" w:space="0" w:color="auto"/>
                                    <w:right w:val="none" w:sz="0" w:space="0" w:color="auto"/>
                                  </w:divBdr>
                                </w:div>
                                <w:div w:id="1185287078">
                                  <w:marLeft w:val="0"/>
                                  <w:marRight w:val="0"/>
                                  <w:marTop w:val="0"/>
                                  <w:marBottom w:val="0"/>
                                  <w:divBdr>
                                    <w:top w:val="none" w:sz="0" w:space="0" w:color="auto"/>
                                    <w:left w:val="none" w:sz="0" w:space="0" w:color="auto"/>
                                    <w:bottom w:val="none" w:sz="0" w:space="0" w:color="auto"/>
                                    <w:right w:val="none" w:sz="0" w:space="0" w:color="auto"/>
                                  </w:divBdr>
                                </w:div>
                                <w:div w:id="2090805935">
                                  <w:marLeft w:val="0"/>
                                  <w:marRight w:val="0"/>
                                  <w:marTop w:val="0"/>
                                  <w:marBottom w:val="0"/>
                                  <w:divBdr>
                                    <w:top w:val="none" w:sz="0" w:space="0" w:color="auto"/>
                                    <w:left w:val="none" w:sz="0" w:space="0" w:color="auto"/>
                                    <w:bottom w:val="none" w:sz="0" w:space="0" w:color="auto"/>
                                    <w:right w:val="none" w:sz="0" w:space="0" w:color="auto"/>
                                  </w:divBdr>
                                </w:div>
                                <w:div w:id="544802587">
                                  <w:marLeft w:val="0"/>
                                  <w:marRight w:val="0"/>
                                  <w:marTop w:val="0"/>
                                  <w:marBottom w:val="0"/>
                                  <w:divBdr>
                                    <w:top w:val="none" w:sz="0" w:space="0" w:color="auto"/>
                                    <w:left w:val="none" w:sz="0" w:space="0" w:color="auto"/>
                                    <w:bottom w:val="none" w:sz="0" w:space="0" w:color="auto"/>
                                    <w:right w:val="none" w:sz="0" w:space="0" w:color="auto"/>
                                  </w:divBdr>
                                </w:div>
                                <w:div w:id="826628726">
                                  <w:marLeft w:val="0"/>
                                  <w:marRight w:val="0"/>
                                  <w:marTop w:val="0"/>
                                  <w:marBottom w:val="0"/>
                                  <w:divBdr>
                                    <w:top w:val="none" w:sz="0" w:space="0" w:color="auto"/>
                                    <w:left w:val="none" w:sz="0" w:space="0" w:color="auto"/>
                                    <w:bottom w:val="none" w:sz="0" w:space="0" w:color="auto"/>
                                    <w:right w:val="none" w:sz="0" w:space="0" w:color="auto"/>
                                  </w:divBdr>
                                </w:div>
                                <w:div w:id="97524355">
                                  <w:marLeft w:val="0"/>
                                  <w:marRight w:val="0"/>
                                  <w:marTop w:val="0"/>
                                  <w:marBottom w:val="0"/>
                                  <w:divBdr>
                                    <w:top w:val="none" w:sz="0" w:space="0" w:color="auto"/>
                                    <w:left w:val="none" w:sz="0" w:space="0" w:color="auto"/>
                                    <w:bottom w:val="none" w:sz="0" w:space="0" w:color="auto"/>
                                    <w:right w:val="none" w:sz="0" w:space="0" w:color="auto"/>
                                  </w:divBdr>
                                </w:div>
                                <w:div w:id="484124164">
                                  <w:marLeft w:val="0"/>
                                  <w:marRight w:val="0"/>
                                  <w:marTop w:val="0"/>
                                  <w:marBottom w:val="0"/>
                                  <w:divBdr>
                                    <w:top w:val="none" w:sz="0" w:space="0" w:color="auto"/>
                                    <w:left w:val="none" w:sz="0" w:space="0" w:color="auto"/>
                                    <w:bottom w:val="none" w:sz="0" w:space="0" w:color="auto"/>
                                    <w:right w:val="none" w:sz="0" w:space="0" w:color="auto"/>
                                  </w:divBdr>
                                </w:div>
                                <w:div w:id="181214165">
                                  <w:marLeft w:val="0"/>
                                  <w:marRight w:val="0"/>
                                  <w:marTop w:val="0"/>
                                  <w:marBottom w:val="0"/>
                                  <w:divBdr>
                                    <w:top w:val="none" w:sz="0" w:space="0" w:color="auto"/>
                                    <w:left w:val="none" w:sz="0" w:space="0" w:color="auto"/>
                                    <w:bottom w:val="none" w:sz="0" w:space="0" w:color="auto"/>
                                    <w:right w:val="none" w:sz="0" w:space="0" w:color="auto"/>
                                  </w:divBdr>
                                </w:div>
                                <w:div w:id="1031225055">
                                  <w:marLeft w:val="0"/>
                                  <w:marRight w:val="0"/>
                                  <w:marTop w:val="0"/>
                                  <w:marBottom w:val="0"/>
                                  <w:divBdr>
                                    <w:top w:val="none" w:sz="0" w:space="0" w:color="auto"/>
                                    <w:left w:val="none" w:sz="0" w:space="0" w:color="auto"/>
                                    <w:bottom w:val="none" w:sz="0" w:space="0" w:color="auto"/>
                                    <w:right w:val="none" w:sz="0" w:space="0" w:color="auto"/>
                                  </w:divBdr>
                                </w:div>
                                <w:div w:id="300773734">
                                  <w:marLeft w:val="0"/>
                                  <w:marRight w:val="0"/>
                                  <w:marTop w:val="0"/>
                                  <w:marBottom w:val="0"/>
                                  <w:divBdr>
                                    <w:top w:val="none" w:sz="0" w:space="0" w:color="auto"/>
                                    <w:left w:val="none" w:sz="0" w:space="0" w:color="auto"/>
                                    <w:bottom w:val="none" w:sz="0" w:space="0" w:color="auto"/>
                                    <w:right w:val="none" w:sz="0" w:space="0" w:color="auto"/>
                                  </w:divBdr>
                                </w:div>
                                <w:div w:id="2037777110">
                                  <w:marLeft w:val="0"/>
                                  <w:marRight w:val="0"/>
                                  <w:marTop w:val="0"/>
                                  <w:marBottom w:val="0"/>
                                  <w:divBdr>
                                    <w:top w:val="none" w:sz="0" w:space="0" w:color="auto"/>
                                    <w:left w:val="none" w:sz="0" w:space="0" w:color="auto"/>
                                    <w:bottom w:val="none" w:sz="0" w:space="0" w:color="auto"/>
                                    <w:right w:val="none" w:sz="0" w:space="0" w:color="auto"/>
                                  </w:divBdr>
                                </w:div>
                                <w:div w:id="1340694404">
                                  <w:marLeft w:val="0"/>
                                  <w:marRight w:val="0"/>
                                  <w:marTop w:val="0"/>
                                  <w:marBottom w:val="0"/>
                                  <w:divBdr>
                                    <w:top w:val="none" w:sz="0" w:space="0" w:color="auto"/>
                                    <w:left w:val="none" w:sz="0" w:space="0" w:color="auto"/>
                                    <w:bottom w:val="none" w:sz="0" w:space="0" w:color="auto"/>
                                    <w:right w:val="none" w:sz="0" w:space="0" w:color="auto"/>
                                  </w:divBdr>
                                </w:div>
                                <w:div w:id="2031026320">
                                  <w:marLeft w:val="0"/>
                                  <w:marRight w:val="0"/>
                                  <w:marTop w:val="0"/>
                                  <w:marBottom w:val="0"/>
                                  <w:divBdr>
                                    <w:top w:val="none" w:sz="0" w:space="0" w:color="auto"/>
                                    <w:left w:val="none" w:sz="0" w:space="0" w:color="auto"/>
                                    <w:bottom w:val="none" w:sz="0" w:space="0" w:color="auto"/>
                                    <w:right w:val="none" w:sz="0" w:space="0" w:color="auto"/>
                                  </w:divBdr>
                                </w:div>
                                <w:div w:id="231743755">
                                  <w:marLeft w:val="0"/>
                                  <w:marRight w:val="0"/>
                                  <w:marTop w:val="0"/>
                                  <w:marBottom w:val="0"/>
                                  <w:divBdr>
                                    <w:top w:val="none" w:sz="0" w:space="0" w:color="auto"/>
                                    <w:left w:val="none" w:sz="0" w:space="0" w:color="auto"/>
                                    <w:bottom w:val="none" w:sz="0" w:space="0" w:color="auto"/>
                                    <w:right w:val="none" w:sz="0" w:space="0" w:color="auto"/>
                                  </w:divBdr>
                                </w:div>
                                <w:div w:id="675811692">
                                  <w:marLeft w:val="0"/>
                                  <w:marRight w:val="0"/>
                                  <w:marTop w:val="0"/>
                                  <w:marBottom w:val="0"/>
                                  <w:divBdr>
                                    <w:top w:val="none" w:sz="0" w:space="0" w:color="auto"/>
                                    <w:left w:val="none" w:sz="0" w:space="0" w:color="auto"/>
                                    <w:bottom w:val="none" w:sz="0" w:space="0" w:color="auto"/>
                                    <w:right w:val="none" w:sz="0" w:space="0" w:color="auto"/>
                                  </w:divBdr>
                                </w:div>
                                <w:div w:id="2028209464">
                                  <w:marLeft w:val="0"/>
                                  <w:marRight w:val="0"/>
                                  <w:marTop w:val="0"/>
                                  <w:marBottom w:val="0"/>
                                  <w:divBdr>
                                    <w:top w:val="none" w:sz="0" w:space="0" w:color="auto"/>
                                    <w:left w:val="none" w:sz="0" w:space="0" w:color="auto"/>
                                    <w:bottom w:val="none" w:sz="0" w:space="0" w:color="auto"/>
                                    <w:right w:val="none" w:sz="0" w:space="0" w:color="auto"/>
                                  </w:divBdr>
                                </w:div>
                                <w:div w:id="1040713935">
                                  <w:marLeft w:val="0"/>
                                  <w:marRight w:val="0"/>
                                  <w:marTop w:val="0"/>
                                  <w:marBottom w:val="0"/>
                                  <w:divBdr>
                                    <w:top w:val="none" w:sz="0" w:space="0" w:color="auto"/>
                                    <w:left w:val="none" w:sz="0" w:space="0" w:color="auto"/>
                                    <w:bottom w:val="none" w:sz="0" w:space="0" w:color="auto"/>
                                    <w:right w:val="none" w:sz="0" w:space="0" w:color="auto"/>
                                  </w:divBdr>
                                </w:div>
                                <w:div w:id="66999315">
                                  <w:marLeft w:val="0"/>
                                  <w:marRight w:val="0"/>
                                  <w:marTop w:val="0"/>
                                  <w:marBottom w:val="0"/>
                                  <w:divBdr>
                                    <w:top w:val="none" w:sz="0" w:space="0" w:color="auto"/>
                                    <w:left w:val="none" w:sz="0" w:space="0" w:color="auto"/>
                                    <w:bottom w:val="none" w:sz="0" w:space="0" w:color="auto"/>
                                    <w:right w:val="none" w:sz="0" w:space="0" w:color="auto"/>
                                  </w:divBdr>
                                </w:div>
                                <w:div w:id="282734823">
                                  <w:marLeft w:val="0"/>
                                  <w:marRight w:val="0"/>
                                  <w:marTop w:val="0"/>
                                  <w:marBottom w:val="0"/>
                                  <w:divBdr>
                                    <w:top w:val="none" w:sz="0" w:space="0" w:color="auto"/>
                                    <w:left w:val="none" w:sz="0" w:space="0" w:color="auto"/>
                                    <w:bottom w:val="none" w:sz="0" w:space="0" w:color="auto"/>
                                    <w:right w:val="none" w:sz="0" w:space="0" w:color="auto"/>
                                  </w:divBdr>
                                </w:div>
                                <w:div w:id="796338631">
                                  <w:marLeft w:val="0"/>
                                  <w:marRight w:val="0"/>
                                  <w:marTop w:val="0"/>
                                  <w:marBottom w:val="0"/>
                                  <w:divBdr>
                                    <w:top w:val="none" w:sz="0" w:space="0" w:color="auto"/>
                                    <w:left w:val="none" w:sz="0" w:space="0" w:color="auto"/>
                                    <w:bottom w:val="none" w:sz="0" w:space="0" w:color="auto"/>
                                    <w:right w:val="none" w:sz="0" w:space="0" w:color="auto"/>
                                  </w:divBdr>
                                </w:div>
                                <w:div w:id="1092318939">
                                  <w:marLeft w:val="0"/>
                                  <w:marRight w:val="0"/>
                                  <w:marTop w:val="0"/>
                                  <w:marBottom w:val="0"/>
                                  <w:divBdr>
                                    <w:top w:val="none" w:sz="0" w:space="0" w:color="auto"/>
                                    <w:left w:val="none" w:sz="0" w:space="0" w:color="auto"/>
                                    <w:bottom w:val="none" w:sz="0" w:space="0" w:color="auto"/>
                                    <w:right w:val="none" w:sz="0" w:space="0" w:color="auto"/>
                                  </w:divBdr>
                                </w:div>
                                <w:div w:id="1821730864">
                                  <w:marLeft w:val="0"/>
                                  <w:marRight w:val="0"/>
                                  <w:marTop w:val="0"/>
                                  <w:marBottom w:val="0"/>
                                  <w:divBdr>
                                    <w:top w:val="none" w:sz="0" w:space="0" w:color="auto"/>
                                    <w:left w:val="none" w:sz="0" w:space="0" w:color="auto"/>
                                    <w:bottom w:val="none" w:sz="0" w:space="0" w:color="auto"/>
                                    <w:right w:val="none" w:sz="0" w:space="0" w:color="auto"/>
                                  </w:divBdr>
                                </w:div>
                                <w:div w:id="592855739">
                                  <w:marLeft w:val="0"/>
                                  <w:marRight w:val="0"/>
                                  <w:marTop w:val="0"/>
                                  <w:marBottom w:val="0"/>
                                  <w:divBdr>
                                    <w:top w:val="none" w:sz="0" w:space="0" w:color="auto"/>
                                    <w:left w:val="none" w:sz="0" w:space="0" w:color="auto"/>
                                    <w:bottom w:val="none" w:sz="0" w:space="0" w:color="auto"/>
                                    <w:right w:val="none" w:sz="0" w:space="0" w:color="auto"/>
                                  </w:divBdr>
                                </w:div>
                                <w:div w:id="452788992">
                                  <w:marLeft w:val="0"/>
                                  <w:marRight w:val="0"/>
                                  <w:marTop w:val="0"/>
                                  <w:marBottom w:val="0"/>
                                  <w:divBdr>
                                    <w:top w:val="none" w:sz="0" w:space="0" w:color="auto"/>
                                    <w:left w:val="none" w:sz="0" w:space="0" w:color="auto"/>
                                    <w:bottom w:val="none" w:sz="0" w:space="0" w:color="auto"/>
                                    <w:right w:val="none" w:sz="0" w:space="0" w:color="auto"/>
                                  </w:divBdr>
                                </w:div>
                                <w:div w:id="579216228">
                                  <w:marLeft w:val="0"/>
                                  <w:marRight w:val="0"/>
                                  <w:marTop w:val="0"/>
                                  <w:marBottom w:val="0"/>
                                  <w:divBdr>
                                    <w:top w:val="none" w:sz="0" w:space="0" w:color="auto"/>
                                    <w:left w:val="none" w:sz="0" w:space="0" w:color="auto"/>
                                    <w:bottom w:val="none" w:sz="0" w:space="0" w:color="auto"/>
                                    <w:right w:val="none" w:sz="0" w:space="0" w:color="auto"/>
                                  </w:divBdr>
                                </w:div>
                                <w:div w:id="857961361">
                                  <w:marLeft w:val="0"/>
                                  <w:marRight w:val="0"/>
                                  <w:marTop w:val="0"/>
                                  <w:marBottom w:val="0"/>
                                  <w:divBdr>
                                    <w:top w:val="none" w:sz="0" w:space="0" w:color="auto"/>
                                    <w:left w:val="none" w:sz="0" w:space="0" w:color="auto"/>
                                    <w:bottom w:val="none" w:sz="0" w:space="0" w:color="auto"/>
                                    <w:right w:val="none" w:sz="0" w:space="0" w:color="auto"/>
                                  </w:divBdr>
                                </w:div>
                                <w:div w:id="632097761">
                                  <w:marLeft w:val="0"/>
                                  <w:marRight w:val="0"/>
                                  <w:marTop w:val="0"/>
                                  <w:marBottom w:val="0"/>
                                  <w:divBdr>
                                    <w:top w:val="none" w:sz="0" w:space="0" w:color="auto"/>
                                    <w:left w:val="none" w:sz="0" w:space="0" w:color="auto"/>
                                    <w:bottom w:val="none" w:sz="0" w:space="0" w:color="auto"/>
                                    <w:right w:val="none" w:sz="0" w:space="0" w:color="auto"/>
                                  </w:divBdr>
                                </w:div>
                                <w:div w:id="1133593941">
                                  <w:marLeft w:val="0"/>
                                  <w:marRight w:val="0"/>
                                  <w:marTop w:val="0"/>
                                  <w:marBottom w:val="0"/>
                                  <w:divBdr>
                                    <w:top w:val="none" w:sz="0" w:space="0" w:color="auto"/>
                                    <w:left w:val="none" w:sz="0" w:space="0" w:color="auto"/>
                                    <w:bottom w:val="none" w:sz="0" w:space="0" w:color="auto"/>
                                    <w:right w:val="none" w:sz="0" w:space="0" w:color="auto"/>
                                  </w:divBdr>
                                </w:div>
                                <w:div w:id="2069109182">
                                  <w:marLeft w:val="0"/>
                                  <w:marRight w:val="0"/>
                                  <w:marTop w:val="0"/>
                                  <w:marBottom w:val="0"/>
                                  <w:divBdr>
                                    <w:top w:val="none" w:sz="0" w:space="0" w:color="auto"/>
                                    <w:left w:val="none" w:sz="0" w:space="0" w:color="auto"/>
                                    <w:bottom w:val="none" w:sz="0" w:space="0" w:color="auto"/>
                                    <w:right w:val="none" w:sz="0" w:space="0" w:color="auto"/>
                                  </w:divBdr>
                                </w:div>
                                <w:div w:id="674650052">
                                  <w:marLeft w:val="0"/>
                                  <w:marRight w:val="0"/>
                                  <w:marTop w:val="0"/>
                                  <w:marBottom w:val="0"/>
                                  <w:divBdr>
                                    <w:top w:val="none" w:sz="0" w:space="0" w:color="auto"/>
                                    <w:left w:val="none" w:sz="0" w:space="0" w:color="auto"/>
                                    <w:bottom w:val="none" w:sz="0" w:space="0" w:color="auto"/>
                                    <w:right w:val="none" w:sz="0" w:space="0" w:color="auto"/>
                                  </w:divBdr>
                                </w:div>
                                <w:div w:id="194854191">
                                  <w:marLeft w:val="0"/>
                                  <w:marRight w:val="0"/>
                                  <w:marTop w:val="0"/>
                                  <w:marBottom w:val="0"/>
                                  <w:divBdr>
                                    <w:top w:val="none" w:sz="0" w:space="0" w:color="auto"/>
                                    <w:left w:val="none" w:sz="0" w:space="0" w:color="auto"/>
                                    <w:bottom w:val="none" w:sz="0" w:space="0" w:color="auto"/>
                                    <w:right w:val="none" w:sz="0" w:space="0" w:color="auto"/>
                                  </w:divBdr>
                                </w:div>
                                <w:div w:id="1234241275">
                                  <w:marLeft w:val="0"/>
                                  <w:marRight w:val="0"/>
                                  <w:marTop w:val="0"/>
                                  <w:marBottom w:val="0"/>
                                  <w:divBdr>
                                    <w:top w:val="none" w:sz="0" w:space="0" w:color="auto"/>
                                    <w:left w:val="none" w:sz="0" w:space="0" w:color="auto"/>
                                    <w:bottom w:val="none" w:sz="0" w:space="0" w:color="auto"/>
                                    <w:right w:val="none" w:sz="0" w:space="0" w:color="auto"/>
                                  </w:divBdr>
                                </w:div>
                                <w:div w:id="1208838001">
                                  <w:marLeft w:val="0"/>
                                  <w:marRight w:val="0"/>
                                  <w:marTop w:val="0"/>
                                  <w:marBottom w:val="0"/>
                                  <w:divBdr>
                                    <w:top w:val="none" w:sz="0" w:space="0" w:color="auto"/>
                                    <w:left w:val="none" w:sz="0" w:space="0" w:color="auto"/>
                                    <w:bottom w:val="none" w:sz="0" w:space="0" w:color="auto"/>
                                    <w:right w:val="none" w:sz="0" w:space="0" w:color="auto"/>
                                  </w:divBdr>
                                </w:div>
                                <w:div w:id="70740698">
                                  <w:marLeft w:val="0"/>
                                  <w:marRight w:val="0"/>
                                  <w:marTop w:val="0"/>
                                  <w:marBottom w:val="0"/>
                                  <w:divBdr>
                                    <w:top w:val="none" w:sz="0" w:space="0" w:color="auto"/>
                                    <w:left w:val="none" w:sz="0" w:space="0" w:color="auto"/>
                                    <w:bottom w:val="none" w:sz="0" w:space="0" w:color="auto"/>
                                    <w:right w:val="none" w:sz="0" w:space="0" w:color="auto"/>
                                  </w:divBdr>
                                </w:div>
                                <w:div w:id="1466465788">
                                  <w:marLeft w:val="0"/>
                                  <w:marRight w:val="0"/>
                                  <w:marTop w:val="0"/>
                                  <w:marBottom w:val="0"/>
                                  <w:divBdr>
                                    <w:top w:val="none" w:sz="0" w:space="0" w:color="auto"/>
                                    <w:left w:val="none" w:sz="0" w:space="0" w:color="auto"/>
                                    <w:bottom w:val="none" w:sz="0" w:space="0" w:color="auto"/>
                                    <w:right w:val="none" w:sz="0" w:space="0" w:color="auto"/>
                                  </w:divBdr>
                                </w:div>
                                <w:div w:id="1535146903">
                                  <w:marLeft w:val="0"/>
                                  <w:marRight w:val="0"/>
                                  <w:marTop w:val="0"/>
                                  <w:marBottom w:val="0"/>
                                  <w:divBdr>
                                    <w:top w:val="none" w:sz="0" w:space="0" w:color="auto"/>
                                    <w:left w:val="none" w:sz="0" w:space="0" w:color="auto"/>
                                    <w:bottom w:val="none" w:sz="0" w:space="0" w:color="auto"/>
                                    <w:right w:val="none" w:sz="0" w:space="0" w:color="auto"/>
                                  </w:divBdr>
                                </w:div>
                                <w:div w:id="267277828">
                                  <w:marLeft w:val="0"/>
                                  <w:marRight w:val="0"/>
                                  <w:marTop w:val="0"/>
                                  <w:marBottom w:val="0"/>
                                  <w:divBdr>
                                    <w:top w:val="none" w:sz="0" w:space="0" w:color="auto"/>
                                    <w:left w:val="none" w:sz="0" w:space="0" w:color="auto"/>
                                    <w:bottom w:val="none" w:sz="0" w:space="0" w:color="auto"/>
                                    <w:right w:val="none" w:sz="0" w:space="0" w:color="auto"/>
                                  </w:divBdr>
                                </w:div>
                                <w:div w:id="1874272105">
                                  <w:marLeft w:val="0"/>
                                  <w:marRight w:val="0"/>
                                  <w:marTop w:val="0"/>
                                  <w:marBottom w:val="0"/>
                                  <w:divBdr>
                                    <w:top w:val="none" w:sz="0" w:space="0" w:color="auto"/>
                                    <w:left w:val="none" w:sz="0" w:space="0" w:color="auto"/>
                                    <w:bottom w:val="none" w:sz="0" w:space="0" w:color="auto"/>
                                    <w:right w:val="none" w:sz="0" w:space="0" w:color="auto"/>
                                  </w:divBdr>
                                </w:div>
                                <w:div w:id="439222442">
                                  <w:marLeft w:val="0"/>
                                  <w:marRight w:val="0"/>
                                  <w:marTop w:val="0"/>
                                  <w:marBottom w:val="0"/>
                                  <w:divBdr>
                                    <w:top w:val="none" w:sz="0" w:space="0" w:color="auto"/>
                                    <w:left w:val="none" w:sz="0" w:space="0" w:color="auto"/>
                                    <w:bottom w:val="none" w:sz="0" w:space="0" w:color="auto"/>
                                    <w:right w:val="none" w:sz="0" w:space="0" w:color="auto"/>
                                  </w:divBdr>
                                </w:div>
                                <w:div w:id="89326346">
                                  <w:marLeft w:val="0"/>
                                  <w:marRight w:val="0"/>
                                  <w:marTop w:val="0"/>
                                  <w:marBottom w:val="0"/>
                                  <w:divBdr>
                                    <w:top w:val="none" w:sz="0" w:space="0" w:color="auto"/>
                                    <w:left w:val="none" w:sz="0" w:space="0" w:color="auto"/>
                                    <w:bottom w:val="none" w:sz="0" w:space="0" w:color="auto"/>
                                    <w:right w:val="none" w:sz="0" w:space="0" w:color="auto"/>
                                  </w:divBdr>
                                </w:div>
                                <w:div w:id="325860544">
                                  <w:marLeft w:val="0"/>
                                  <w:marRight w:val="0"/>
                                  <w:marTop w:val="0"/>
                                  <w:marBottom w:val="0"/>
                                  <w:divBdr>
                                    <w:top w:val="none" w:sz="0" w:space="0" w:color="auto"/>
                                    <w:left w:val="none" w:sz="0" w:space="0" w:color="auto"/>
                                    <w:bottom w:val="none" w:sz="0" w:space="0" w:color="auto"/>
                                    <w:right w:val="none" w:sz="0" w:space="0" w:color="auto"/>
                                  </w:divBdr>
                                </w:div>
                                <w:div w:id="6007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06179">
      <w:bodyDiv w:val="1"/>
      <w:marLeft w:val="0"/>
      <w:marRight w:val="0"/>
      <w:marTop w:val="0"/>
      <w:marBottom w:val="0"/>
      <w:divBdr>
        <w:top w:val="none" w:sz="0" w:space="0" w:color="auto"/>
        <w:left w:val="none" w:sz="0" w:space="0" w:color="auto"/>
        <w:bottom w:val="none" w:sz="0" w:space="0" w:color="auto"/>
        <w:right w:val="none" w:sz="0" w:space="0" w:color="auto"/>
      </w:divBdr>
    </w:div>
    <w:div w:id="1681199285">
      <w:bodyDiv w:val="1"/>
      <w:marLeft w:val="0"/>
      <w:marRight w:val="0"/>
      <w:marTop w:val="0"/>
      <w:marBottom w:val="0"/>
      <w:divBdr>
        <w:top w:val="none" w:sz="0" w:space="0" w:color="auto"/>
        <w:left w:val="none" w:sz="0" w:space="0" w:color="auto"/>
        <w:bottom w:val="none" w:sz="0" w:space="0" w:color="auto"/>
        <w:right w:val="none" w:sz="0" w:space="0" w:color="auto"/>
      </w:divBdr>
      <w:divsChild>
        <w:div w:id="1174420958">
          <w:marLeft w:val="0"/>
          <w:marRight w:val="0"/>
          <w:marTop w:val="0"/>
          <w:marBottom w:val="0"/>
          <w:divBdr>
            <w:top w:val="none" w:sz="0" w:space="0" w:color="auto"/>
            <w:left w:val="none" w:sz="0" w:space="0" w:color="auto"/>
            <w:bottom w:val="none" w:sz="0" w:space="0" w:color="auto"/>
            <w:right w:val="none" w:sz="0" w:space="0" w:color="auto"/>
          </w:divBdr>
        </w:div>
        <w:div w:id="356779095">
          <w:marLeft w:val="0"/>
          <w:marRight w:val="0"/>
          <w:marTop w:val="0"/>
          <w:marBottom w:val="0"/>
          <w:divBdr>
            <w:top w:val="none" w:sz="0" w:space="0" w:color="auto"/>
            <w:left w:val="none" w:sz="0" w:space="0" w:color="auto"/>
            <w:bottom w:val="none" w:sz="0" w:space="0" w:color="auto"/>
            <w:right w:val="none" w:sz="0" w:space="0" w:color="auto"/>
          </w:divBdr>
        </w:div>
        <w:div w:id="27415935">
          <w:marLeft w:val="0"/>
          <w:marRight w:val="0"/>
          <w:marTop w:val="0"/>
          <w:marBottom w:val="0"/>
          <w:divBdr>
            <w:top w:val="none" w:sz="0" w:space="0" w:color="auto"/>
            <w:left w:val="none" w:sz="0" w:space="0" w:color="auto"/>
            <w:bottom w:val="none" w:sz="0" w:space="0" w:color="auto"/>
            <w:right w:val="none" w:sz="0" w:space="0" w:color="auto"/>
          </w:divBdr>
        </w:div>
        <w:div w:id="2048943390">
          <w:marLeft w:val="0"/>
          <w:marRight w:val="0"/>
          <w:marTop w:val="0"/>
          <w:marBottom w:val="0"/>
          <w:divBdr>
            <w:top w:val="none" w:sz="0" w:space="0" w:color="auto"/>
            <w:left w:val="none" w:sz="0" w:space="0" w:color="auto"/>
            <w:bottom w:val="none" w:sz="0" w:space="0" w:color="auto"/>
            <w:right w:val="none" w:sz="0" w:space="0" w:color="auto"/>
          </w:divBdr>
        </w:div>
        <w:div w:id="1705985124">
          <w:marLeft w:val="0"/>
          <w:marRight w:val="0"/>
          <w:marTop w:val="0"/>
          <w:marBottom w:val="0"/>
          <w:divBdr>
            <w:top w:val="none" w:sz="0" w:space="0" w:color="auto"/>
            <w:left w:val="none" w:sz="0" w:space="0" w:color="auto"/>
            <w:bottom w:val="none" w:sz="0" w:space="0" w:color="auto"/>
            <w:right w:val="none" w:sz="0" w:space="0" w:color="auto"/>
          </w:divBdr>
        </w:div>
        <w:div w:id="1314213142">
          <w:marLeft w:val="0"/>
          <w:marRight w:val="0"/>
          <w:marTop w:val="0"/>
          <w:marBottom w:val="0"/>
          <w:divBdr>
            <w:top w:val="none" w:sz="0" w:space="0" w:color="auto"/>
            <w:left w:val="none" w:sz="0" w:space="0" w:color="auto"/>
            <w:bottom w:val="none" w:sz="0" w:space="0" w:color="auto"/>
            <w:right w:val="none" w:sz="0" w:space="0" w:color="auto"/>
          </w:divBdr>
        </w:div>
      </w:divsChild>
    </w:div>
    <w:div w:id="1803384238">
      <w:bodyDiv w:val="1"/>
      <w:marLeft w:val="0"/>
      <w:marRight w:val="0"/>
      <w:marTop w:val="0"/>
      <w:marBottom w:val="0"/>
      <w:divBdr>
        <w:top w:val="none" w:sz="0" w:space="0" w:color="auto"/>
        <w:left w:val="none" w:sz="0" w:space="0" w:color="auto"/>
        <w:bottom w:val="none" w:sz="0" w:space="0" w:color="auto"/>
        <w:right w:val="none" w:sz="0" w:space="0" w:color="auto"/>
      </w:divBdr>
      <w:divsChild>
        <w:div w:id="854803730">
          <w:marLeft w:val="0"/>
          <w:marRight w:val="0"/>
          <w:marTop w:val="0"/>
          <w:marBottom w:val="0"/>
          <w:divBdr>
            <w:top w:val="none" w:sz="0" w:space="0" w:color="auto"/>
            <w:left w:val="none" w:sz="0" w:space="0" w:color="auto"/>
            <w:bottom w:val="none" w:sz="0" w:space="0" w:color="auto"/>
            <w:right w:val="none" w:sz="0" w:space="0" w:color="auto"/>
          </w:divBdr>
        </w:div>
        <w:div w:id="1364407402">
          <w:marLeft w:val="0"/>
          <w:marRight w:val="0"/>
          <w:marTop w:val="0"/>
          <w:marBottom w:val="0"/>
          <w:divBdr>
            <w:top w:val="none" w:sz="0" w:space="0" w:color="auto"/>
            <w:left w:val="none" w:sz="0" w:space="0" w:color="auto"/>
            <w:bottom w:val="none" w:sz="0" w:space="0" w:color="auto"/>
            <w:right w:val="none" w:sz="0" w:space="0" w:color="auto"/>
          </w:divBdr>
        </w:div>
      </w:divsChild>
    </w:div>
    <w:div w:id="1845709688">
      <w:bodyDiv w:val="1"/>
      <w:marLeft w:val="0"/>
      <w:marRight w:val="0"/>
      <w:marTop w:val="0"/>
      <w:marBottom w:val="0"/>
      <w:divBdr>
        <w:top w:val="none" w:sz="0" w:space="0" w:color="auto"/>
        <w:left w:val="none" w:sz="0" w:space="0" w:color="auto"/>
        <w:bottom w:val="none" w:sz="0" w:space="0" w:color="auto"/>
        <w:right w:val="none" w:sz="0" w:space="0" w:color="auto"/>
      </w:divBdr>
      <w:divsChild>
        <w:div w:id="616369876">
          <w:marLeft w:val="0"/>
          <w:marRight w:val="0"/>
          <w:marTop w:val="0"/>
          <w:marBottom w:val="0"/>
          <w:divBdr>
            <w:top w:val="none" w:sz="0" w:space="0" w:color="auto"/>
            <w:left w:val="none" w:sz="0" w:space="0" w:color="auto"/>
            <w:bottom w:val="none" w:sz="0" w:space="0" w:color="auto"/>
            <w:right w:val="none" w:sz="0" w:space="0" w:color="auto"/>
          </w:divBdr>
        </w:div>
        <w:div w:id="1532181923">
          <w:marLeft w:val="0"/>
          <w:marRight w:val="0"/>
          <w:marTop w:val="0"/>
          <w:marBottom w:val="0"/>
          <w:divBdr>
            <w:top w:val="none" w:sz="0" w:space="0" w:color="auto"/>
            <w:left w:val="none" w:sz="0" w:space="0" w:color="auto"/>
            <w:bottom w:val="none" w:sz="0" w:space="0" w:color="auto"/>
            <w:right w:val="none" w:sz="0" w:space="0" w:color="auto"/>
          </w:divBdr>
        </w:div>
        <w:div w:id="7026800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hangingfaculty.org/" TargetMode="External"/><Relationship Id="rId5" Type="http://schemas.openxmlformats.org/officeDocument/2006/relationships/hyperlink" Target="https://salemstate.instructure.com/courses/10375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8932</Characters>
  <Application>Microsoft Office Word</Application>
  <DocSecurity>0</DocSecurity>
  <Lines>74</Lines>
  <Paragraphs>20</Paragraphs>
  <ScaleCrop>false</ScaleCrop>
  <Company>SSU</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 CTI</dc:creator>
  <cp:keywords/>
  <dc:description/>
  <cp:lastModifiedBy>Marc Ebenfield</cp:lastModifiedBy>
  <cp:revision>2</cp:revision>
  <cp:lastPrinted>2016-10-05T14:10:00Z</cp:lastPrinted>
  <dcterms:created xsi:type="dcterms:W3CDTF">2018-08-19T15:52:00Z</dcterms:created>
  <dcterms:modified xsi:type="dcterms:W3CDTF">2018-08-19T15:52:00Z</dcterms:modified>
</cp:coreProperties>
</file>